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5E6A" w14:textId="3D367752" w:rsidR="007A19B7" w:rsidRPr="007A19B7" w:rsidRDefault="00214B64" w:rsidP="007A19B7">
      <w:pPr>
        <w:pStyle w:val="NormalWeb"/>
        <w:spacing w:before="0" w:beforeAutospacing="0" w:after="0" w:afterAutospacing="0"/>
        <w:rPr>
          <w:rStyle w:val="Strong"/>
          <w:rFonts w:ascii="Arial" w:hAnsi="Arial" w:cs="Arial"/>
          <w:sz w:val="22"/>
          <w:szCs w:val="22"/>
          <w:bdr w:val="none" w:sz="0" w:space="0" w:color="auto" w:frame="1"/>
        </w:rPr>
      </w:pPr>
      <w:r>
        <w:rPr>
          <w:noProof/>
        </w:rPr>
        <w:drawing>
          <wp:anchor distT="0" distB="0" distL="114300" distR="114300" simplePos="0" relativeHeight="251661824" behindDoc="1" locked="0" layoutInCell="1" allowOverlap="1" wp14:anchorId="290EDAB8" wp14:editId="05AA6E56">
            <wp:simplePos x="0" y="0"/>
            <wp:positionH relativeFrom="margin">
              <wp:posOffset>4286250</wp:posOffset>
            </wp:positionH>
            <wp:positionV relativeFrom="paragraph">
              <wp:posOffset>0</wp:posOffset>
            </wp:positionV>
            <wp:extent cx="2576195" cy="539750"/>
            <wp:effectExtent l="0" t="0" r="0" b="0"/>
            <wp:wrapTight wrapText="bothSides">
              <wp:wrapPolygon edited="0">
                <wp:start x="0" y="0"/>
                <wp:lineTo x="0" y="20584"/>
                <wp:lineTo x="21403" y="20584"/>
                <wp:lineTo x="21403" y="0"/>
                <wp:lineTo x="0" y="0"/>
              </wp:wrapPolygon>
            </wp:wrapTight>
            <wp:docPr id="1" name="Picture 1" descr="A close up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word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6195" cy="539750"/>
                    </a:xfrm>
                    <a:prstGeom prst="rect">
                      <a:avLst/>
                    </a:prstGeom>
                    <a:noFill/>
                  </pic:spPr>
                </pic:pic>
              </a:graphicData>
            </a:graphic>
            <wp14:sizeRelH relativeFrom="page">
              <wp14:pctWidth>0</wp14:pctWidth>
            </wp14:sizeRelH>
            <wp14:sizeRelV relativeFrom="page">
              <wp14:pctHeight>0</wp14:pctHeight>
            </wp14:sizeRelV>
          </wp:anchor>
        </w:drawing>
      </w:r>
      <w:r w:rsidR="00D36F7E">
        <w:rPr>
          <w:rStyle w:val="Strong"/>
          <w:rFonts w:cs="Arial"/>
          <w:b w:val="0"/>
          <w:bCs w:val="0"/>
          <w:sz w:val="22"/>
          <w:szCs w:val="22"/>
          <w:bdr w:val="none" w:sz="0" w:space="0" w:color="auto" w:frame="1"/>
        </w:rPr>
        <w:t xml:space="preserve">     </w:t>
      </w:r>
    </w:p>
    <w:p w14:paraId="783F5D52" w14:textId="7391022E" w:rsidR="007A19B7" w:rsidRDefault="007A19B7" w:rsidP="007A19B7">
      <w:pPr>
        <w:pStyle w:val="Heading1"/>
        <w:rPr>
          <w:rStyle w:val="Strong"/>
          <w:rFonts w:cs="Arial"/>
          <w:b/>
          <w:bCs w:val="0"/>
          <w:sz w:val="22"/>
          <w:szCs w:val="22"/>
          <w:bdr w:val="none" w:sz="0" w:space="0" w:color="auto" w:frame="1"/>
        </w:rPr>
      </w:pPr>
    </w:p>
    <w:p w14:paraId="41B88168" w14:textId="37EA18B7" w:rsidR="00D707AA" w:rsidRDefault="00214B64" w:rsidP="00E370D7">
      <w:pPr>
        <w:pStyle w:val="Heading1"/>
        <w:jc w:val="center"/>
        <w:rPr>
          <w:rStyle w:val="Strong"/>
          <w:rFonts w:cs="Arial"/>
          <w:b/>
          <w:bCs w:val="0"/>
          <w:sz w:val="22"/>
          <w:szCs w:val="22"/>
          <w:bdr w:val="none" w:sz="0" w:space="0" w:color="auto" w:frame="1"/>
        </w:rPr>
      </w:pPr>
      <w:r>
        <w:rPr>
          <w:rStyle w:val="Strong"/>
          <w:rFonts w:cs="Arial"/>
          <w:b/>
          <w:bCs w:val="0"/>
          <w:sz w:val="22"/>
          <w:szCs w:val="22"/>
          <w:bdr w:val="none" w:sz="0" w:space="0" w:color="auto" w:frame="1"/>
        </w:rPr>
        <w:t xml:space="preserve">                              </w:t>
      </w:r>
      <w:r w:rsidR="00503536" w:rsidRPr="003578FF">
        <w:rPr>
          <w:rStyle w:val="Strong"/>
          <w:rFonts w:cs="Arial"/>
          <w:b/>
          <w:bCs w:val="0"/>
          <w:sz w:val="22"/>
          <w:szCs w:val="22"/>
          <w:bdr w:val="none" w:sz="0" w:space="0" w:color="auto" w:frame="1"/>
        </w:rPr>
        <w:t>PARTICIPANT INFORMATION SHEET</w:t>
      </w:r>
    </w:p>
    <w:p w14:paraId="51CF1B40" w14:textId="63F776B2" w:rsidR="006C740F" w:rsidRPr="0027441A" w:rsidRDefault="00214B64" w:rsidP="0027441A">
      <w:r>
        <w:rPr>
          <w:noProof/>
        </w:rPr>
        <w:drawing>
          <wp:anchor distT="0" distB="0" distL="114300" distR="114300" simplePos="0" relativeHeight="251658751" behindDoc="1" locked="0" layoutInCell="1" allowOverlap="1" wp14:anchorId="683B7BCC" wp14:editId="64D352B2">
            <wp:simplePos x="0" y="0"/>
            <wp:positionH relativeFrom="page">
              <wp:posOffset>6405245</wp:posOffset>
            </wp:positionH>
            <wp:positionV relativeFrom="margin">
              <wp:posOffset>622300</wp:posOffset>
            </wp:positionV>
            <wp:extent cx="973015" cy="381000"/>
            <wp:effectExtent l="0" t="0" r="0" b="0"/>
            <wp:wrapNone/>
            <wp:docPr id="114797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711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3015" cy="381000"/>
                    </a:xfrm>
                    <a:prstGeom prst="rect">
                      <a:avLst/>
                    </a:prstGeom>
                  </pic:spPr>
                </pic:pic>
              </a:graphicData>
            </a:graphic>
            <wp14:sizeRelH relativeFrom="page">
              <wp14:pctWidth>0</wp14:pctWidth>
            </wp14:sizeRelH>
            <wp14:sizeRelV relativeFrom="page">
              <wp14:pctHeight>0</wp14:pctHeight>
            </wp14:sizeRelV>
          </wp:anchor>
        </w:drawing>
      </w:r>
    </w:p>
    <w:p w14:paraId="5B3C2795" w14:textId="422BE93A" w:rsidR="006C740F" w:rsidRPr="00DA5A28" w:rsidRDefault="006C740F" w:rsidP="006C740F">
      <w:pPr>
        <w:pStyle w:val="Header"/>
        <w:rPr>
          <w:highlight w:val="yellow"/>
        </w:rPr>
      </w:pPr>
      <w:r w:rsidRPr="00DA5A28">
        <w:rPr>
          <w:highlight w:val="yellow"/>
        </w:rPr>
        <w:t>Study Name: [Study title]</w:t>
      </w:r>
    </w:p>
    <w:p w14:paraId="79CDDF27" w14:textId="5BA1A7F2" w:rsidR="0069570A" w:rsidRDefault="006C740F" w:rsidP="0027441A">
      <w:pPr>
        <w:pStyle w:val="Header"/>
        <w:rPr>
          <w:highlight w:val="yellow"/>
        </w:rPr>
      </w:pPr>
      <w:r w:rsidRPr="00DA5A28">
        <w:rPr>
          <w:highlight w:val="yellow"/>
        </w:rPr>
        <w:t>Date: [date]</w:t>
      </w:r>
    </w:p>
    <w:p w14:paraId="538C981F" w14:textId="3874F453" w:rsidR="006C740F" w:rsidRPr="0027441A" w:rsidRDefault="006C740F" w:rsidP="0027441A">
      <w:pPr>
        <w:pStyle w:val="Header"/>
        <w:rPr>
          <w:shd w:val="clear" w:color="auto" w:fill="FFF2CC"/>
        </w:rPr>
      </w:pPr>
      <w:r w:rsidRPr="00DA5A28">
        <w:rPr>
          <w:highlight w:val="yellow"/>
        </w:rPr>
        <w:t>Version: [number]</w:t>
      </w:r>
    </w:p>
    <w:p w14:paraId="5E4957EF" w14:textId="77777777" w:rsidR="00D707AA" w:rsidRDefault="00D707AA" w:rsidP="00D707AA">
      <w:pPr>
        <w:pStyle w:val="NormalWeb"/>
        <w:spacing w:before="0" w:beforeAutospacing="0" w:after="0" w:afterAutospacing="0"/>
        <w:rPr>
          <w:rFonts w:ascii="Arial" w:hAnsi="Arial" w:cs="Arial"/>
          <w:sz w:val="22"/>
          <w:szCs w:val="22"/>
        </w:rPr>
      </w:pPr>
    </w:p>
    <w:p w14:paraId="057275EC" w14:textId="63B4C395" w:rsidR="0075277D" w:rsidRPr="00E16F33" w:rsidRDefault="0075277D" w:rsidP="00D707AA">
      <w:pPr>
        <w:pStyle w:val="NormalWeb"/>
        <w:spacing w:before="0" w:beforeAutospacing="0" w:after="0" w:afterAutospacing="0"/>
        <w:rPr>
          <w:rFonts w:ascii="Arial" w:hAnsi="Arial" w:cs="Arial"/>
          <w:b/>
          <w:bCs/>
          <w:color w:val="FF0000"/>
          <w:sz w:val="22"/>
          <w:szCs w:val="22"/>
        </w:rPr>
      </w:pPr>
      <w:r w:rsidRPr="00E16F33">
        <w:rPr>
          <w:rFonts w:ascii="Arial" w:hAnsi="Arial" w:cs="Arial"/>
          <w:b/>
          <w:bCs/>
          <w:color w:val="FF0000"/>
          <w:sz w:val="22"/>
          <w:szCs w:val="22"/>
        </w:rPr>
        <w:t>BEFORE YOU BEGIN</w:t>
      </w:r>
    </w:p>
    <w:p w14:paraId="3E4194DE" w14:textId="77777777" w:rsidR="006826FF" w:rsidRPr="00FF74FC" w:rsidRDefault="006826FF" w:rsidP="00FF74FC">
      <w:pPr>
        <w:rPr>
          <w:rFonts w:cs="Arial"/>
          <w:bCs/>
          <w:color w:val="FF0000"/>
          <w:sz w:val="22"/>
          <w:szCs w:val="22"/>
        </w:rPr>
      </w:pPr>
    </w:p>
    <w:p w14:paraId="387D8F33" w14:textId="77777777" w:rsidR="00D03802" w:rsidRPr="00B94115" w:rsidRDefault="00D03802" w:rsidP="00D03802">
      <w:pPr>
        <w:pStyle w:val="ListParagraph"/>
        <w:numPr>
          <w:ilvl w:val="0"/>
          <w:numId w:val="9"/>
        </w:numPr>
        <w:rPr>
          <w:rFonts w:cs="Arial"/>
          <w:bCs/>
          <w:color w:val="FF0000"/>
          <w:sz w:val="22"/>
          <w:szCs w:val="22"/>
        </w:rPr>
      </w:pPr>
      <w:r w:rsidRPr="00B94115">
        <w:rPr>
          <w:rFonts w:cs="Arial"/>
          <w:bCs/>
          <w:color w:val="FF0000"/>
          <w:sz w:val="22"/>
          <w:szCs w:val="22"/>
        </w:rPr>
        <w:t>Participant Information Sheet</w:t>
      </w:r>
      <w:r>
        <w:rPr>
          <w:rFonts w:cs="Arial"/>
          <w:bCs/>
          <w:color w:val="FF0000"/>
          <w:sz w:val="22"/>
          <w:szCs w:val="22"/>
        </w:rPr>
        <w:t xml:space="preserve">s </w:t>
      </w:r>
      <w:r w:rsidRPr="00B94115">
        <w:rPr>
          <w:rFonts w:cs="Arial"/>
          <w:bCs/>
          <w:color w:val="FF0000"/>
          <w:sz w:val="22"/>
          <w:szCs w:val="22"/>
        </w:rPr>
        <w:t xml:space="preserve">should be clear to a lay person (your participants) and consistent with the information provided in the </w:t>
      </w:r>
      <w:r>
        <w:rPr>
          <w:rFonts w:cs="Arial"/>
          <w:bCs/>
          <w:color w:val="FF0000"/>
          <w:sz w:val="22"/>
          <w:szCs w:val="22"/>
        </w:rPr>
        <w:t>Consent Form</w:t>
      </w:r>
    </w:p>
    <w:p w14:paraId="43EB6A8C" w14:textId="77777777" w:rsidR="00D03802" w:rsidRPr="00B94115" w:rsidRDefault="00D03802" w:rsidP="00D03802">
      <w:pPr>
        <w:rPr>
          <w:rFonts w:cs="Arial"/>
          <w:b/>
          <w:color w:val="FF0000"/>
          <w:sz w:val="22"/>
          <w:szCs w:val="22"/>
        </w:rPr>
      </w:pPr>
    </w:p>
    <w:p w14:paraId="39636097" w14:textId="77777777" w:rsidR="00D03802" w:rsidRPr="00BB5464" w:rsidRDefault="00D03802" w:rsidP="00D03802">
      <w:pPr>
        <w:pStyle w:val="ListParagraph"/>
        <w:numPr>
          <w:ilvl w:val="0"/>
          <w:numId w:val="9"/>
        </w:numPr>
        <w:rPr>
          <w:rFonts w:cs="Arial"/>
          <w:color w:val="FF0000"/>
          <w:sz w:val="22"/>
          <w:szCs w:val="22"/>
        </w:rPr>
      </w:pPr>
      <w:r w:rsidRPr="00BB5464">
        <w:rPr>
          <w:rFonts w:cs="Arial"/>
          <w:color w:val="FF0000"/>
          <w:sz w:val="22"/>
          <w:szCs w:val="22"/>
        </w:rPr>
        <w:t xml:space="preserve">Statements highlighted in </w:t>
      </w:r>
      <w:r w:rsidRPr="00CE319E">
        <w:rPr>
          <w:rFonts w:cs="Arial"/>
          <w:color w:val="FF0000"/>
          <w:sz w:val="22"/>
          <w:szCs w:val="22"/>
          <w:highlight w:val="yellow"/>
        </w:rPr>
        <w:t>yellow</w:t>
      </w:r>
      <w:r w:rsidRPr="00BB5464">
        <w:rPr>
          <w:rFonts w:cs="Arial"/>
          <w:color w:val="FF0000"/>
          <w:sz w:val="22"/>
          <w:szCs w:val="22"/>
        </w:rPr>
        <w:t xml:space="preserve"> are study dependent. The number of statements can </w:t>
      </w:r>
      <w:r w:rsidRPr="00BB5464">
        <w:rPr>
          <w:rFonts w:cs="Arial"/>
          <w:b/>
          <w:bCs/>
          <w:color w:val="FF0000"/>
          <w:sz w:val="22"/>
          <w:szCs w:val="22"/>
        </w:rPr>
        <w:t>and should</w:t>
      </w:r>
      <w:r w:rsidRPr="00BB5464">
        <w:rPr>
          <w:rFonts w:cs="Arial"/>
          <w:color w:val="FF0000"/>
          <w:sz w:val="22"/>
          <w:szCs w:val="22"/>
        </w:rPr>
        <w:t xml:space="preserve"> be increased, reduced and/or tweaked for relevance to your project.</w:t>
      </w:r>
    </w:p>
    <w:p w14:paraId="347D51A1" w14:textId="77777777" w:rsidR="00D03802" w:rsidRPr="00B94115" w:rsidRDefault="00D03802" w:rsidP="00D03802">
      <w:pPr>
        <w:rPr>
          <w:rFonts w:cs="Arial"/>
          <w:color w:val="FF0000"/>
          <w:sz w:val="22"/>
          <w:szCs w:val="22"/>
        </w:rPr>
      </w:pPr>
    </w:p>
    <w:p w14:paraId="46B15FFC" w14:textId="56AF5DC8" w:rsidR="00D03802" w:rsidRPr="00B94115" w:rsidRDefault="00D03802" w:rsidP="00D03802">
      <w:pPr>
        <w:pStyle w:val="ListParagraph"/>
        <w:numPr>
          <w:ilvl w:val="0"/>
          <w:numId w:val="9"/>
        </w:numPr>
        <w:rPr>
          <w:rFonts w:cs="Arial"/>
          <w:b/>
          <w:color w:val="FF0000"/>
          <w:sz w:val="22"/>
          <w:szCs w:val="22"/>
          <w:u w:val="single"/>
        </w:rPr>
      </w:pPr>
      <w:r w:rsidRPr="00B94115">
        <w:rPr>
          <w:rFonts w:cs="Arial"/>
          <w:color w:val="FF0000"/>
          <w:sz w:val="22"/>
          <w:szCs w:val="22"/>
        </w:rPr>
        <w:t>S</w:t>
      </w:r>
      <w:r>
        <w:rPr>
          <w:rFonts w:cs="Arial"/>
          <w:color w:val="FF0000"/>
          <w:sz w:val="22"/>
          <w:szCs w:val="22"/>
        </w:rPr>
        <w:t>ections</w:t>
      </w:r>
      <w:r w:rsidRPr="00B94115">
        <w:rPr>
          <w:rFonts w:cs="Arial"/>
          <w:color w:val="FF0000"/>
          <w:sz w:val="22"/>
          <w:szCs w:val="22"/>
        </w:rPr>
        <w:t xml:space="preserve"> in black are almost certainly needed for all studies.</w:t>
      </w:r>
      <w:r>
        <w:rPr>
          <w:rFonts w:cs="Arial"/>
          <w:color w:val="FF0000"/>
          <w:sz w:val="22"/>
          <w:szCs w:val="22"/>
        </w:rPr>
        <w:t xml:space="preserve"> Please do not amend or delete </w:t>
      </w:r>
      <w:proofErr w:type="gramStart"/>
      <w:r>
        <w:rPr>
          <w:rFonts w:cs="Arial"/>
          <w:color w:val="FF0000"/>
          <w:sz w:val="22"/>
          <w:szCs w:val="22"/>
        </w:rPr>
        <w:t>sub headings</w:t>
      </w:r>
      <w:proofErr w:type="gramEnd"/>
      <w:r>
        <w:rPr>
          <w:rFonts w:cs="Arial"/>
          <w:color w:val="FF0000"/>
          <w:sz w:val="22"/>
          <w:szCs w:val="22"/>
        </w:rPr>
        <w:t xml:space="preserve"> unless </w:t>
      </w:r>
      <w:r w:rsidR="0076064C">
        <w:rPr>
          <w:rFonts w:cs="Arial"/>
          <w:color w:val="FF0000"/>
          <w:sz w:val="22"/>
          <w:szCs w:val="22"/>
        </w:rPr>
        <w:t xml:space="preserve">you are </w:t>
      </w:r>
      <w:r>
        <w:rPr>
          <w:rFonts w:cs="Arial"/>
          <w:color w:val="FF0000"/>
          <w:sz w:val="22"/>
          <w:szCs w:val="22"/>
        </w:rPr>
        <w:t>completely sure that this does not fit your project.</w:t>
      </w:r>
    </w:p>
    <w:p w14:paraId="44028A25" w14:textId="77777777" w:rsidR="0075277D" w:rsidRPr="0075277D" w:rsidRDefault="0075277D" w:rsidP="0075277D">
      <w:pPr>
        <w:rPr>
          <w:rFonts w:cs="Arial"/>
          <w:color w:val="FF0000"/>
          <w:sz w:val="22"/>
          <w:szCs w:val="22"/>
        </w:rPr>
      </w:pPr>
    </w:p>
    <w:p w14:paraId="307A976E" w14:textId="1FF363CB" w:rsidR="0075277D" w:rsidRPr="00B94115" w:rsidRDefault="0075277D" w:rsidP="0075277D">
      <w:pPr>
        <w:rPr>
          <w:rFonts w:cs="Arial"/>
          <w:b/>
          <w:bCs/>
          <w:color w:val="FF0000"/>
          <w:sz w:val="22"/>
          <w:szCs w:val="22"/>
          <w:u w:val="single"/>
        </w:rPr>
      </w:pPr>
      <w:r w:rsidRPr="00B94115">
        <w:rPr>
          <w:rFonts w:cs="Arial"/>
          <w:b/>
          <w:bCs/>
          <w:color w:val="FF0000"/>
          <w:sz w:val="22"/>
          <w:szCs w:val="22"/>
          <w:u w:val="single"/>
        </w:rPr>
        <w:t xml:space="preserve">There is an </w:t>
      </w:r>
      <w:hyperlink w:anchor="_A-Z_terminology_and_1" w:history="1">
        <w:r w:rsidRPr="001A0381">
          <w:rPr>
            <w:rStyle w:val="Hyperlink"/>
            <w:rFonts w:cs="Arial"/>
            <w:b/>
            <w:bCs/>
            <w:sz w:val="22"/>
            <w:szCs w:val="22"/>
          </w:rPr>
          <w:t>A-Z</w:t>
        </w:r>
      </w:hyperlink>
      <w:r w:rsidRPr="00B94115">
        <w:rPr>
          <w:rFonts w:cs="Arial"/>
          <w:b/>
          <w:bCs/>
          <w:color w:val="FF0000"/>
          <w:sz w:val="22"/>
          <w:szCs w:val="22"/>
          <w:u w:val="single"/>
        </w:rPr>
        <w:t xml:space="preserve"> at the bottom of this document for further guidance </w:t>
      </w:r>
    </w:p>
    <w:p w14:paraId="6A101AFE" w14:textId="77777777" w:rsidR="0075277D" w:rsidRPr="00B94115" w:rsidRDefault="0075277D" w:rsidP="0075277D">
      <w:pPr>
        <w:rPr>
          <w:rFonts w:cs="Arial"/>
          <w:b/>
          <w:bCs/>
          <w:color w:val="FF0000"/>
          <w:sz w:val="22"/>
          <w:szCs w:val="22"/>
          <w:u w:val="single"/>
        </w:rPr>
      </w:pPr>
    </w:p>
    <w:p w14:paraId="06E87FC8" w14:textId="69605C2D" w:rsidR="0075277D" w:rsidRPr="00B94115" w:rsidRDefault="0075277D" w:rsidP="0075277D">
      <w:pPr>
        <w:rPr>
          <w:rFonts w:cs="Arial"/>
          <w:b/>
          <w:bCs/>
          <w:color w:val="FF0000"/>
          <w:sz w:val="22"/>
          <w:szCs w:val="22"/>
          <w:u w:val="single"/>
        </w:rPr>
      </w:pPr>
      <w:r w:rsidRPr="00B94115">
        <w:rPr>
          <w:rFonts w:cs="Arial"/>
          <w:b/>
          <w:bCs/>
          <w:color w:val="FF0000"/>
          <w:sz w:val="22"/>
          <w:szCs w:val="22"/>
          <w:u w:val="single"/>
        </w:rPr>
        <w:t xml:space="preserve">Please delete this text in red and remove any yellow highlight, and the </w:t>
      </w:r>
      <w:hyperlink w:anchor="_GUIDANCE_PAGES" w:history="1">
        <w:r w:rsidRPr="001A0381">
          <w:rPr>
            <w:rStyle w:val="Hyperlink"/>
            <w:rFonts w:cs="Arial"/>
            <w:b/>
            <w:bCs/>
            <w:sz w:val="22"/>
            <w:szCs w:val="22"/>
          </w:rPr>
          <w:t>guidance pages</w:t>
        </w:r>
      </w:hyperlink>
      <w:r w:rsidRPr="00B94115">
        <w:rPr>
          <w:rFonts w:cs="Arial"/>
          <w:b/>
          <w:bCs/>
          <w:color w:val="FF0000"/>
          <w:sz w:val="22"/>
          <w:szCs w:val="22"/>
          <w:u w:val="single"/>
        </w:rPr>
        <w:t xml:space="preserve"> before </w:t>
      </w:r>
      <w:r w:rsidR="009B7D17">
        <w:rPr>
          <w:rFonts w:cs="Arial"/>
          <w:b/>
          <w:bCs/>
          <w:color w:val="FF0000"/>
          <w:sz w:val="22"/>
          <w:szCs w:val="22"/>
          <w:u w:val="single"/>
        </w:rPr>
        <w:t xml:space="preserve">submitting your ethics application and </w:t>
      </w:r>
      <w:r w:rsidRPr="00B94115">
        <w:rPr>
          <w:rFonts w:cs="Arial"/>
          <w:b/>
          <w:bCs/>
          <w:color w:val="FF0000"/>
          <w:sz w:val="22"/>
          <w:szCs w:val="22"/>
          <w:u w:val="single"/>
        </w:rPr>
        <w:t>providing to participants.</w:t>
      </w:r>
    </w:p>
    <w:p w14:paraId="10844DA5" w14:textId="77777777" w:rsidR="008C54F2" w:rsidRPr="006A0E40" w:rsidRDefault="008C54F2" w:rsidP="005136C5">
      <w:pPr>
        <w:pStyle w:val="Footer"/>
        <w:rPr>
          <w:rFonts w:ascii="Arial" w:eastAsia="Times" w:hAnsi="Arial" w:cs="Arial"/>
          <w:sz w:val="22"/>
          <w:lang w:val="en-GB" w:eastAsia="en-GB"/>
        </w:rPr>
      </w:pPr>
    </w:p>
    <w:p w14:paraId="56C9B01C" w14:textId="7D68FE38" w:rsidR="008C54F2" w:rsidRPr="006A0E40" w:rsidRDefault="00482BE9" w:rsidP="00DD154D">
      <w:pPr>
        <w:pStyle w:val="Heading2"/>
        <w:rPr>
          <w:rFonts w:cs="Arial"/>
          <w:sz w:val="22"/>
          <w:szCs w:val="22"/>
          <w:u w:val="none"/>
        </w:rPr>
      </w:pPr>
      <w:r w:rsidRPr="006A0E40">
        <w:rPr>
          <w:rFonts w:cs="Arial"/>
          <w:sz w:val="22"/>
          <w:szCs w:val="22"/>
          <w:u w:val="none"/>
        </w:rPr>
        <w:t>Study</w:t>
      </w:r>
      <w:r w:rsidR="00DD154D" w:rsidRPr="006A0E40">
        <w:rPr>
          <w:rFonts w:cs="Arial"/>
          <w:sz w:val="22"/>
          <w:szCs w:val="22"/>
          <w:u w:val="none"/>
        </w:rPr>
        <w:t xml:space="preserve"> title</w:t>
      </w:r>
    </w:p>
    <w:p w14:paraId="1954F2F4" w14:textId="77777777" w:rsidR="005F0E8C" w:rsidRPr="006A0E40" w:rsidRDefault="005F0E8C" w:rsidP="005F0E8C">
      <w:pPr>
        <w:rPr>
          <w:rFonts w:cs="Arial"/>
          <w:sz w:val="22"/>
          <w:szCs w:val="22"/>
        </w:rPr>
      </w:pPr>
    </w:p>
    <w:p w14:paraId="7476860D" w14:textId="7616B046" w:rsidR="005F0E8C" w:rsidRPr="006A0E40" w:rsidRDefault="0050257E" w:rsidP="005F0E8C">
      <w:pPr>
        <w:rPr>
          <w:rFonts w:cs="Arial"/>
          <w:sz w:val="22"/>
          <w:szCs w:val="22"/>
        </w:rPr>
      </w:pPr>
      <w:r w:rsidRPr="00E16F33">
        <w:rPr>
          <w:rFonts w:cs="Arial"/>
          <w:sz w:val="22"/>
          <w:szCs w:val="22"/>
        </w:rPr>
        <w:t>The title should be simple and self-explanatory to a lay person.</w:t>
      </w:r>
    </w:p>
    <w:p w14:paraId="7CB50FFE" w14:textId="77777777" w:rsidR="00BD3C3C" w:rsidRPr="006A0E40" w:rsidRDefault="00BD3C3C" w:rsidP="005136C5">
      <w:pPr>
        <w:pStyle w:val="Footer"/>
        <w:rPr>
          <w:rFonts w:ascii="Arial" w:hAnsi="Arial" w:cs="Arial"/>
          <w:sz w:val="22"/>
        </w:rPr>
      </w:pPr>
    </w:p>
    <w:p w14:paraId="5D2C5944" w14:textId="0C86E878" w:rsidR="00482BE9" w:rsidRPr="006A0E40" w:rsidRDefault="00482BE9" w:rsidP="00482BE9">
      <w:pPr>
        <w:pStyle w:val="Heading2"/>
        <w:rPr>
          <w:rFonts w:cs="Arial"/>
          <w:sz w:val="22"/>
          <w:szCs w:val="22"/>
          <w:u w:val="none"/>
        </w:rPr>
      </w:pPr>
      <w:r w:rsidRPr="006A0E40">
        <w:rPr>
          <w:rFonts w:cs="Arial"/>
          <w:sz w:val="22"/>
          <w:szCs w:val="22"/>
          <w:u w:val="none"/>
        </w:rPr>
        <w:t>Invitation paragraph</w:t>
      </w:r>
    </w:p>
    <w:p w14:paraId="4E3A1B21" w14:textId="77777777" w:rsidR="00A22D6A" w:rsidRPr="006A0E40" w:rsidRDefault="00A22D6A" w:rsidP="00A22D6A">
      <w:pPr>
        <w:rPr>
          <w:rFonts w:cs="Arial"/>
          <w:sz w:val="22"/>
          <w:szCs w:val="22"/>
        </w:rPr>
      </w:pPr>
    </w:p>
    <w:p w14:paraId="5215A6DE" w14:textId="4F94FB2F" w:rsidR="00AD37CD" w:rsidRPr="006A0E40" w:rsidRDefault="00AD37CD" w:rsidP="00AD37CD">
      <w:pPr>
        <w:pStyle w:val="NormalWeb"/>
        <w:spacing w:before="0" w:beforeAutospacing="0" w:after="0" w:afterAutospacing="0"/>
        <w:rPr>
          <w:rFonts w:ascii="Arial" w:hAnsi="Arial" w:cs="Arial"/>
          <w:sz w:val="22"/>
          <w:szCs w:val="22"/>
        </w:rPr>
      </w:pPr>
      <w:r w:rsidRPr="007D319F">
        <w:rPr>
          <w:rFonts w:ascii="Arial" w:hAnsi="Arial" w:cs="Arial"/>
          <w:sz w:val="22"/>
          <w:szCs w:val="22"/>
        </w:rPr>
        <w:t>This should explain that the individual is being asked to take part in a research study. The following is an example of how this may be phrased</w:t>
      </w:r>
      <w:r w:rsidR="00381604" w:rsidRPr="007D319F">
        <w:rPr>
          <w:rFonts w:ascii="Arial" w:hAnsi="Arial" w:cs="Arial"/>
          <w:sz w:val="22"/>
          <w:szCs w:val="22"/>
        </w:rPr>
        <w:t>:</w:t>
      </w:r>
    </w:p>
    <w:p w14:paraId="0A7352C7" w14:textId="77777777" w:rsidR="00A22D6A" w:rsidRPr="006A0E40" w:rsidRDefault="00A22D6A" w:rsidP="00A22D6A">
      <w:pPr>
        <w:rPr>
          <w:rFonts w:cs="Arial"/>
          <w:sz w:val="22"/>
          <w:szCs w:val="22"/>
        </w:rPr>
      </w:pPr>
    </w:p>
    <w:p w14:paraId="23DD25EE" w14:textId="1032AA81" w:rsidR="00381604" w:rsidRPr="006A0E40" w:rsidRDefault="00C76560" w:rsidP="005136C5">
      <w:pPr>
        <w:pStyle w:val="Footer"/>
        <w:rPr>
          <w:rFonts w:ascii="Arial" w:hAnsi="Arial" w:cs="Arial"/>
          <w:i/>
          <w:iCs/>
          <w:sz w:val="22"/>
        </w:rPr>
      </w:pPr>
      <w:r w:rsidRPr="006A0E40">
        <w:rPr>
          <w:rFonts w:ascii="Arial" w:hAnsi="Arial" w:cs="Arial"/>
          <w:i/>
          <w:iCs/>
          <w:sz w:val="22"/>
        </w:rPr>
        <w:t>You are being invited to take part in a research study. Before you decide whether or not to take part, it is important for you to understand why the research is being done and what it will involve. Please take time to read the following information careful</w:t>
      </w:r>
      <w:r w:rsidR="005C4426" w:rsidRPr="006A0E40">
        <w:rPr>
          <w:rFonts w:ascii="Arial" w:hAnsi="Arial" w:cs="Arial"/>
          <w:i/>
          <w:iCs/>
          <w:sz w:val="22"/>
        </w:rPr>
        <w:t>ly and decide whether you wish to take part</w:t>
      </w:r>
      <w:r w:rsidRPr="006A0E40">
        <w:rPr>
          <w:rFonts w:ascii="Arial" w:hAnsi="Arial" w:cs="Arial"/>
          <w:i/>
          <w:iCs/>
          <w:sz w:val="22"/>
        </w:rPr>
        <w:t>. Please ask if there is anything that is unclear, or if you would like more information.</w:t>
      </w:r>
    </w:p>
    <w:p w14:paraId="601180C4" w14:textId="77777777" w:rsidR="00C76560" w:rsidRPr="006A0E40" w:rsidRDefault="00C76560" w:rsidP="005136C5">
      <w:pPr>
        <w:pStyle w:val="Footer"/>
        <w:rPr>
          <w:rFonts w:ascii="Arial" w:hAnsi="Arial" w:cs="Arial"/>
          <w:sz w:val="22"/>
        </w:rPr>
      </w:pPr>
    </w:p>
    <w:p w14:paraId="7DA226E1" w14:textId="7D91A334" w:rsidR="000B632C" w:rsidRPr="006A0E40" w:rsidRDefault="000B632C" w:rsidP="000B632C">
      <w:pPr>
        <w:pStyle w:val="Heading2"/>
        <w:rPr>
          <w:rFonts w:cs="Arial"/>
          <w:sz w:val="22"/>
          <w:szCs w:val="22"/>
          <w:u w:val="none"/>
        </w:rPr>
      </w:pPr>
      <w:r w:rsidRPr="006A0E40">
        <w:rPr>
          <w:rFonts w:cs="Arial"/>
          <w:sz w:val="22"/>
          <w:szCs w:val="22"/>
          <w:u w:val="none"/>
        </w:rPr>
        <w:t>Who is organising and funding the research?</w:t>
      </w:r>
    </w:p>
    <w:p w14:paraId="6AD8438F" w14:textId="77777777" w:rsidR="000B632C" w:rsidRPr="006A0E40" w:rsidRDefault="000B632C" w:rsidP="005136C5">
      <w:pPr>
        <w:pStyle w:val="Footer"/>
        <w:rPr>
          <w:rFonts w:ascii="Arial" w:hAnsi="Arial" w:cs="Arial"/>
          <w:sz w:val="22"/>
        </w:rPr>
      </w:pPr>
    </w:p>
    <w:p w14:paraId="18248CCD" w14:textId="7B9D2F83" w:rsidR="004B53E4" w:rsidRPr="006A0E40" w:rsidRDefault="000B632C" w:rsidP="001C42FD">
      <w:pPr>
        <w:pStyle w:val="NormalWeb"/>
        <w:spacing w:before="0" w:beforeAutospacing="0" w:after="0" w:afterAutospacing="0"/>
        <w:rPr>
          <w:rFonts w:ascii="Arial" w:hAnsi="Arial" w:cs="Arial"/>
          <w:sz w:val="22"/>
          <w:szCs w:val="22"/>
        </w:rPr>
      </w:pPr>
      <w:r w:rsidRPr="007D319F">
        <w:rPr>
          <w:rFonts w:ascii="Arial" w:hAnsi="Arial" w:cs="Arial"/>
          <w:sz w:val="22"/>
          <w:szCs w:val="22"/>
        </w:rPr>
        <w:t>You should explain that you are conducting the research as a student or member of staff at University of Sussex</w:t>
      </w:r>
      <w:r w:rsidR="0075277D" w:rsidRPr="007D319F">
        <w:rPr>
          <w:rFonts w:ascii="Arial" w:hAnsi="Arial" w:cs="Arial"/>
          <w:sz w:val="22"/>
          <w:szCs w:val="22"/>
        </w:rPr>
        <w:t xml:space="preserve"> or Brighton and Sussex Medical School</w:t>
      </w:r>
      <w:r w:rsidRPr="007D319F">
        <w:rPr>
          <w:rFonts w:ascii="Arial" w:hAnsi="Arial" w:cs="Arial"/>
          <w:sz w:val="22"/>
          <w:szCs w:val="22"/>
        </w:rPr>
        <w:t xml:space="preserve"> and also provide the name of your School. </w:t>
      </w:r>
      <w:r w:rsidR="000F45EE" w:rsidRPr="007D319F">
        <w:rPr>
          <w:rFonts w:ascii="Arial" w:hAnsi="Arial" w:cs="Arial"/>
          <w:sz w:val="22"/>
          <w:szCs w:val="22"/>
        </w:rPr>
        <w:t xml:space="preserve">If you are collaborating with researchers from other universities, please also provide their names and affiliations in this subheading. </w:t>
      </w:r>
      <w:r w:rsidRPr="007D319F">
        <w:rPr>
          <w:rFonts w:ascii="Arial" w:hAnsi="Arial" w:cs="Arial"/>
          <w:sz w:val="22"/>
          <w:szCs w:val="22"/>
        </w:rPr>
        <w:t xml:space="preserve">You should also state the organisation that is funding the research (e.g. Economic and Social Research Council, Nuffield Foundation, </w:t>
      </w:r>
      <w:proofErr w:type="spellStart"/>
      <w:r w:rsidRPr="007D319F">
        <w:rPr>
          <w:rFonts w:ascii="Arial" w:hAnsi="Arial" w:cs="Arial"/>
          <w:sz w:val="22"/>
          <w:szCs w:val="22"/>
        </w:rPr>
        <w:t>Wellcome</w:t>
      </w:r>
      <w:proofErr w:type="spellEnd"/>
      <w:r w:rsidRPr="007D319F">
        <w:rPr>
          <w:rFonts w:ascii="Arial" w:hAnsi="Arial" w:cs="Arial"/>
          <w:sz w:val="22"/>
          <w:szCs w:val="22"/>
        </w:rPr>
        <w:t xml:space="preserve"> Trust, etc</w:t>
      </w:r>
      <w:r w:rsidR="00CF20FC" w:rsidRPr="007D319F">
        <w:rPr>
          <w:rFonts w:ascii="Arial" w:hAnsi="Arial" w:cs="Arial"/>
          <w:sz w:val="22"/>
          <w:szCs w:val="22"/>
        </w:rPr>
        <w:t>.</w:t>
      </w:r>
      <w:r w:rsidRPr="007D319F">
        <w:rPr>
          <w:rFonts w:ascii="Arial" w:hAnsi="Arial" w:cs="Arial"/>
          <w:sz w:val="22"/>
          <w:szCs w:val="22"/>
        </w:rPr>
        <w:t>) if appropriate.</w:t>
      </w:r>
    </w:p>
    <w:p w14:paraId="5298E7E9" w14:textId="77777777" w:rsidR="004B53E4" w:rsidRPr="006A0E40" w:rsidRDefault="004B53E4" w:rsidP="005136C5">
      <w:pPr>
        <w:pStyle w:val="Footer"/>
        <w:rPr>
          <w:rFonts w:ascii="Arial" w:hAnsi="Arial" w:cs="Arial"/>
          <w:sz w:val="22"/>
        </w:rPr>
      </w:pPr>
    </w:p>
    <w:p w14:paraId="45F57146" w14:textId="1E7B87FA" w:rsidR="007B739A" w:rsidRPr="006A0E40" w:rsidRDefault="007B739A" w:rsidP="00482BE9">
      <w:pPr>
        <w:pStyle w:val="Heading2"/>
        <w:rPr>
          <w:rFonts w:cs="Arial"/>
          <w:sz w:val="22"/>
          <w:szCs w:val="22"/>
          <w:u w:val="none"/>
        </w:rPr>
      </w:pPr>
      <w:r w:rsidRPr="006A0E40">
        <w:rPr>
          <w:rFonts w:cs="Arial"/>
          <w:sz w:val="22"/>
          <w:szCs w:val="22"/>
          <w:u w:val="none"/>
        </w:rPr>
        <w:t>What is the purpose of this study?</w:t>
      </w:r>
    </w:p>
    <w:p w14:paraId="2CDCF5C7" w14:textId="77777777" w:rsidR="005C4426" w:rsidRPr="006A0E40" w:rsidRDefault="005C4426" w:rsidP="005C4426">
      <w:pPr>
        <w:rPr>
          <w:rFonts w:cs="Arial"/>
          <w:sz w:val="22"/>
          <w:szCs w:val="22"/>
        </w:rPr>
      </w:pPr>
    </w:p>
    <w:p w14:paraId="73136A0F" w14:textId="487CDD82" w:rsidR="005C4426" w:rsidRPr="006A0E40" w:rsidRDefault="009317A9" w:rsidP="005C4426">
      <w:pPr>
        <w:rPr>
          <w:rFonts w:cs="Arial"/>
          <w:sz w:val="22"/>
          <w:szCs w:val="22"/>
        </w:rPr>
      </w:pPr>
      <w:r w:rsidRPr="007D319F">
        <w:rPr>
          <w:rFonts w:cs="Arial"/>
          <w:sz w:val="22"/>
          <w:szCs w:val="22"/>
        </w:rPr>
        <w:t xml:space="preserve">The background and the aim of the study should be given here. You should </w:t>
      </w:r>
      <w:r w:rsidR="00B83F31" w:rsidRPr="007D319F">
        <w:rPr>
          <w:rFonts w:cs="Arial"/>
          <w:sz w:val="22"/>
          <w:szCs w:val="22"/>
        </w:rPr>
        <w:t>state the duration of the</w:t>
      </w:r>
      <w:r w:rsidRPr="007D319F">
        <w:rPr>
          <w:rFonts w:cs="Arial"/>
          <w:sz w:val="22"/>
          <w:szCs w:val="22"/>
        </w:rPr>
        <w:t xml:space="preserve"> study</w:t>
      </w:r>
      <w:r w:rsidR="00B83F31" w:rsidRPr="007D319F">
        <w:rPr>
          <w:rFonts w:cs="Arial"/>
          <w:sz w:val="22"/>
          <w:szCs w:val="22"/>
        </w:rPr>
        <w:t xml:space="preserve"> and</w:t>
      </w:r>
      <w:r w:rsidRPr="007D319F">
        <w:rPr>
          <w:rFonts w:cs="Arial"/>
          <w:sz w:val="22"/>
          <w:szCs w:val="22"/>
        </w:rPr>
        <w:t xml:space="preserve"> outline the overall design of the study.</w:t>
      </w:r>
    </w:p>
    <w:p w14:paraId="0392EF15" w14:textId="77777777" w:rsidR="007B739A" w:rsidRPr="006A0E40" w:rsidRDefault="007B739A" w:rsidP="007B739A">
      <w:pPr>
        <w:rPr>
          <w:rFonts w:cs="Arial"/>
          <w:sz w:val="22"/>
          <w:szCs w:val="22"/>
        </w:rPr>
      </w:pPr>
    </w:p>
    <w:p w14:paraId="0281FA96" w14:textId="62C8A1D6" w:rsidR="00BD3C3C" w:rsidRPr="006A0E40" w:rsidRDefault="00482BE9" w:rsidP="00482BE9">
      <w:pPr>
        <w:pStyle w:val="Heading2"/>
        <w:rPr>
          <w:rFonts w:cs="Arial"/>
          <w:sz w:val="22"/>
          <w:szCs w:val="22"/>
          <w:u w:val="none"/>
        </w:rPr>
      </w:pPr>
      <w:r w:rsidRPr="006A0E40">
        <w:rPr>
          <w:rFonts w:cs="Arial"/>
          <w:sz w:val="22"/>
          <w:szCs w:val="22"/>
          <w:u w:val="none"/>
        </w:rPr>
        <w:t>Why have I been invited to participate?</w:t>
      </w:r>
    </w:p>
    <w:p w14:paraId="40E7B0DB" w14:textId="77777777" w:rsidR="008E070A" w:rsidRPr="006A0E40" w:rsidRDefault="008E070A" w:rsidP="008E070A">
      <w:pPr>
        <w:rPr>
          <w:rFonts w:cs="Arial"/>
          <w:sz w:val="22"/>
          <w:szCs w:val="22"/>
        </w:rPr>
      </w:pPr>
    </w:p>
    <w:p w14:paraId="313AF9EB" w14:textId="5834A07C" w:rsidR="006C740F" w:rsidRPr="006A0E40" w:rsidRDefault="00735267" w:rsidP="005136C5">
      <w:pPr>
        <w:pStyle w:val="Footer"/>
        <w:rPr>
          <w:rFonts w:ascii="Arial" w:hAnsi="Arial" w:cs="Arial"/>
          <w:sz w:val="22"/>
        </w:rPr>
      </w:pPr>
      <w:r w:rsidRPr="007D319F">
        <w:rPr>
          <w:rFonts w:ascii="Arial" w:hAnsi="Arial" w:cs="Arial"/>
          <w:sz w:val="22"/>
        </w:rPr>
        <w:t xml:space="preserve">You should explain how the individual was chosen to take part in the study and how many people </w:t>
      </w:r>
      <w:r w:rsidR="002012E7" w:rsidRPr="007D319F">
        <w:rPr>
          <w:rFonts w:ascii="Arial" w:hAnsi="Arial" w:cs="Arial"/>
          <w:sz w:val="22"/>
        </w:rPr>
        <w:t xml:space="preserve">in total </w:t>
      </w:r>
      <w:r w:rsidRPr="007D319F">
        <w:rPr>
          <w:rFonts w:ascii="Arial" w:hAnsi="Arial" w:cs="Arial"/>
          <w:sz w:val="22"/>
        </w:rPr>
        <w:t>will be asked to participate.</w:t>
      </w:r>
    </w:p>
    <w:p w14:paraId="5EB13173" w14:textId="77777777" w:rsidR="006C740F" w:rsidRPr="006A0E40" w:rsidRDefault="006C740F" w:rsidP="006C740F">
      <w:pPr>
        <w:rPr>
          <w:rFonts w:cs="Arial"/>
          <w:sz w:val="22"/>
          <w:szCs w:val="22"/>
        </w:rPr>
      </w:pPr>
    </w:p>
    <w:p w14:paraId="4EC2E3D1" w14:textId="77777777" w:rsidR="006C740F" w:rsidRPr="006A0E40" w:rsidRDefault="006C740F" w:rsidP="006C740F">
      <w:pPr>
        <w:pStyle w:val="Heading2"/>
        <w:rPr>
          <w:rFonts w:cs="Arial"/>
          <w:sz w:val="22"/>
          <w:szCs w:val="22"/>
          <w:u w:val="none"/>
        </w:rPr>
      </w:pPr>
      <w:bookmarkStart w:id="0" w:name="_What_will_taking"/>
      <w:bookmarkEnd w:id="0"/>
      <w:r w:rsidRPr="006A0E40">
        <w:rPr>
          <w:rFonts w:cs="Arial"/>
          <w:sz w:val="22"/>
          <w:szCs w:val="22"/>
          <w:u w:val="none"/>
        </w:rPr>
        <w:t>What will taking part involve?</w:t>
      </w:r>
    </w:p>
    <w:p w14:paraId="25AA9701" w14:textId="77777777" w:rsidR="006C740F" w:rsidRPr="006A0E40" w:rsidRDefault="006C740F" w:rsidP="006C740F">
      <w:pPr>
        <w:rPr>
          <w:rFonts w:cs="Arial"/>
          <w:sz w:val="22"/>
          <w:szCs w:val="22"/>
        </w:rPr>
      </w:pPr>
    </w:p>
    <w:p w14:paraId="1C6FBF2E" w14:textId="77777777" w:rsidR="006C740F" w:rsidRPr="006A0E40" w:rsidRDefault="006C740F" w:rsidP="006C740F">
      <w:pPr>
        <w:pStyle w:val="NormalWeb"/>
        <w:spacing w:before="0" w:beforeAutospacing="0" w:after="0" w:afterAutospacing="0"/>
        <w:rPr>
          <w:rFonts w:ascii="Arial" w:hAnsi="Arial" w:cs="Arial"/>
          <w:sz w:val="22"/>
          <w:szCs w:val="22"/>
        </w:rPr>
      </w:pPr>
      <w:r w:rsidRPr="007D319F">
        <w:rPr>
          <w:rFonts w:ascii="Arial" w:hAnsi="Arial" w:cs="Arial"/>
          <w:sz w:val="22"/>
          <w:szCs w:val="22"/>
        </w:rPr>
        <w:lastRenderedPageBreak/>
        <w:t>You should explain your methods of data collection, including what the individual will be asked to do and how much time will be involved.</w:t>
      </w:r>
    </w:p>
    <w:p w14:paraId="06061BEF" w14:textId="77777777" w:rsidR="006C740F" w:rsidRPr="006A0E40" w:rsidRDefault="006C740F" w:rsidP="006C740F">
      <w:pPr>
        <w:pStyle w:val="NormalWeb"/>
        <w:spacing w:before="0" w:beforeAutospacing="0" w:after="0" w:afterAutospacing="0"/>
        <w:rPr>
          <w:rFonts w:ascii="Arial" w:hAnsi="Arial" w:cs="Arial"/>
          <w:sz w:val="22"/>
          <w:szCs w:val="22"/>
        </w:rPr>
      </w:pPr>
    </w:p>
    <w:p w14:paraId="336A5998" w14:textId="77777777" w:rsidR="006C740F" w:rsidRPr="006A0E40" w:rsidRDefault="006C740F" w:rsidP="006C740F">
      <w:pPr>
        <w:pStyle w:val="NormalWeb"/>
        <w:spacing w:before="0" w:beforeAutospacing="0" w:after="0" w:afterAutospacing="0"/>
        <w:rPr>
          <w:rFonts w:ascii="Arial" w:hAnsi="Arial" w:cs="Arial"/>
          <w:sz w:val="22"/>
          <w:szCs w:val="22"/>
          <w:highlight w:val="yellow"/>
        </w:rPr>
      </w:pPr>
      <w:r w:rsidRPr="006A0E40">
        <w:rPr>
          <w:rFonts w:ascii="Arial" w:hAnsi="Arial" w:cs="Arial"/>
          <w:sz w:val="22"/>
          <w:szCs w:val="22"/>
          <w:highlight w:val="yellow"/>
        </w:rPr>
        <w:t xml:space="preserve">Compensation should also be explicit here if relevant to your study. You should outline the amount of compensation and how participants will be reimbursed. If there are prize draws, you should explain how they will be drawn and when. </w:t>
      </w:r>
    </w:p>
    <w:p w14:paraId="11FBF7C9" w14:textId="77777777" w:rsidR="006C740F" w:rsidRPr="006A0E40" w:rsidRDefault="006C740F" w:rsidP="006C740F">
      <w:pPr>
        <w:pStyle w:val="NormalWeb"/>
        <w:spacing w:before="0" w:beforeAutospacing="0" w:after="0" w:afterAutospacing="0"/>
        <w:rPr>
          <w:rFonts w:ascii="Arial" w:hAnsi="Arial" w:cs="Arial"/>
          <w:sz w:val="22"/>
          <w:szCs w:val="22"/>
          <w:highlight w:val="yellow"/>
        </w:rPr>
      </w:pPr>
    </w:p>
    <w:p w14:paraId="0A5D8C26" w14:textId="77777777" w:rsidR="006C740F" w:rsidRPr="006A0E40" w:rsidRDefault="006C740F" w:rsidP="006C740F">
      <w:pPr>
        <w:pStyle w:val="NormalWeb"/>
        <w:spacing w:before="0" w:beforeAutospacing="0" w:after="0" w:afterAutospacing="0"/>
        <w:rPr>
          <w:rFonts w:ascii="Arial" w:hAnsi="Arial" w:cs="Arial"/>
          <w:sz w:val="22"/>
          <w:szCs w:val="22"/>
          <w:highlight w:val="yellow"/>
        </w:rPr>
      </w:pPr>
      <w:r w:rsidRPr="006A0E40">
        <w:rPr>
          <w:rFonts w:ascii="Arial" w:hAnsi="Arial" w:cs="Arial"/>
          <w:sz w:val="22"/>
          <w:szCs w:val="22"/>
          <w:highlight w:val="yellow"/>
        </w:rPr>
        <w:t>If there are attention checks, you should explain how failing these checks can affect compensation (</w:t>
      </w:r>
      <w:hyperlink r:id="rId13" w:history="1">
        <w:r w:rsidRPr="006A0E40">
          <w:rPr>
            <w:rStyle w:val="Hyperlink"/>
            <w:rFonts w:ascii="Arial" w:hAnsi="Arial" w:cs="Arial"/>
            <w:sz w:val="22"/>
            <w:szCs w:val="22"/>
            <w:highlight w:val="yellow"/>
          </w:rPr>
          <w:t>https://researcher-help.prolific.com/en/article/fb63bb</w:t>
        </w:r>
      </w:hyperlink>
      <w:r w:rsidRPr="006A0E40">
        <w:rPr>
          <w:rFonts w:ascii="Arial" w:hAnsi="Arial" w:cs="Arial"/>
          <w:sz w:val="22"/>
          <w:szCs w:val="22"/>
          <w:highlight w:val="yellow"/>
        </w:rPr>
        <w:t>).</w:t>
      </w:r>
    </w:p>
    <w:p w14:paraId="41D65523" w14:textId="77777777" w:rsidR="006C740F" w:rsidRPr="006A0E40" w:rsidRDefault="006C740F" w:rsidP="006C740F">
      <w:pPr>
        <w:pStyle w:val="NormalWeb"/>
        <w:spacing w:before="0" w:beforeAutospacing="0" w:after="0" w:afterAutospacing="0"/>
        <w:rPr>
          <w:rFonts w:ascii="Arial" w:hAnsi="Arial" w:cs="Arial"/>
          <w:sz w:val="22"/>
          <w:szCs w:val="22"/>
          <w:highlight w:val="yellow"/>
        </w:rPr>
      </w:pPr>
    </w:p>
    <w:p w14:paraId="568CF68E" w14:textId="77777777" w:rsidR="006C740F" w:rsidRPr="006A0E40" w:rsidRDefault="006C740F" w:rsidP="006C740F">
      <w:pPr>
        <w:pStyle w:val="NormalWeb"/>
        <w:spacing w:before="0" w:beforeAutospacing="0" w:after="0" w:afterAutospacing="0"/>
        <w:rPr>
          <w:rFonts w:ascii="Arial" w:hAnsi="Arial" w:cs="Arial"/>
          <w:sz w:val="22"/>
          <w:szCs w:val="22"/>
          <w:highlight w:val="yellow"/>
        </w:rPr>
      </w:pPr>
      <w:r w:rsidRPr="006A0E40">
        <w:rPr>
          <w:rFonts w:ascii="Arial" w:hAnsi="Arial" w:cs="Arial"/>
          <w:sz w:val="22"/>
          <w:szCs w:val="22"/>
          <w:highlight w:val="yellow"/>
        </w:rPr>
        <w:t xml:space="preserve">If you are reimbursing participants through an online platform (e.g., SONA, Prolific or </w:t>
      </w:r>
      <w:proofErr w:type="spellStart"/>
      <w:r w:rsidRPr="006A0E40">
        <w:rPr>
          <w:rFonts w:ascii="Arial" w:hAnsi="Arial" w:cs="Arial"/>
          <w:sz w:val="22"/>
          <w:szCs w:val="22"/>
          <w:highlight w:val="yellow"/>
        </w:rPr>
        <w:t>Mturk</w:t>
      </w:r>
      <w:proofErr w:type="spellEnd"/>
      <w:r w:rsidRPr="006A0E40">
        <w:rPr>
          <w:rFonts w:ascii="Arial" w:hAnsi="Arial" w:cs="Arial"/>
          <w:sz w:val="22"/>
          <w:szCs w:val="22"/>
          <w:highlight w:val="yellow"/>
        </w:rPr>
        <w:t>), please outline the timeframe that participants can expect their payment (e.g., after responses have been checked for authenticity).</w:t>
      </w:r>
    </w:p>
    <w:p w14:paraId="78DB936D" w14:textId="77777777" w:rsidR="006C740F" w:rsidRPr="006A0E40" w:rsidRDefault="006C740F" w:rsidP="006C740F">
      <w:pPr>
        <w:pStyle w:val="NormalWeb"/>
        <w:spacing w:before="0" w:beforeAutospacing="0" w:after="0" w:afterAutospacing="0"/>
        <w:rPr>
          <w:rFonts w:ascii="Arial" w:hAnsi="Arial" w:cs="Arial"/>
          <w:sz w:val="22"/>
          <w:szCs w:val="22"/>
        </w:rPr>
      </w:pPr>
    </w:p>
    <w:p w14:paraId="1AB3C7BE" w14:textId="77777777" w:rsidR="006C740F" w:rsidRPr="0069478C" w:rsidRDefault="006C740F" w:rsidP="006C740F">
      <w:pPr>
        <w:pStyle w:val="NormalWeb"/>
        <w:spacing w:before="0" w:beforeAutospacing="0" w:after="0" w:afterAutospacing="0"/>
        <w:rPr>
          <w:rFonts w:ascii="Arial" w:hAnsi="Arial" w:cs="Arial"/>
          <w:sz w:val="22"/>
          <w:szCs w:val="22"/>
          <w:u w:val="single"/>
        </w:rPr>
      </w:pPr>
      <w:r w:rsidRPr="0069478C">
        <w:rPr>
          <w:rFonts w:ascii="Arial" w:hAnsi="Arial" w:cs="Arial"/>
          <w:sz w:val="22"/>
          <w:szCs w:val="22"/>
          <w:highlight w:val="yellow"/>
          <w:u w:val="single"/>
        </w:rPr>
        <w:t>Example wording below</w:t>
      </w:r>
      <w:r w:rsidRPr="0069478C">
        <w:rPr>
          <w:rFonts w:ascii="Arial" w:hAnsi="Arial" w:cs="Arial"/>
          <w:sz w:val="22"/>
          <w:szCs w:val="22"/>
          <w:u w:val="single"/>
        </w:rPr>
        <w:t xml:space="preserve"> </w:t>
      </w:r>
      <w:r w:rsidRPr="0069478C">
        <w:rPr>
          <w:rFonts w:ascii="Arial" w:hAnsi="Arial" w:cs="Arial"/>
          <w:sz w:val="22"/>
          <w:szCs w:val="22"/>
          <w:highlight w:val="yellow"/>
          <w:u w:val="single"/>
        </w:rPr>
        <w:t>(non-exhaustive)</w:t>
      </w:r>
    </w:p>
    <w:p w14:paraId="7E028356" w14:textId="77777777" w:rsidR="006C740F" w:rsidRPr="006A0E40" w:rsidRDefault="006C740F" w:rsidP="006C740F">
      <w:pPr>
        <w:pStyle w:val="NormalWeb"/>
        <w:spacing w:before="0" w:beforeAutospacing="0" w:after="0" w:afterAutospacing="0"/>
        <w:rPr>
          <w:rFonts w:ascii="Arial" w:hAnsi="Arial" w:cs="Arial"/>
          <w:sz w:val="22"/>
          <w:szCs w:val="22"/>
        </w:rPr>
      </w:pPr>
    </w:p>
    <w:p w14:paraId="417566BD" w14:textId="77777777" w:rsidR="006C740F" w:rsidRPr="006A0E40" w:rsidRDefault="006C740F" w:rsidP="006C740F">
      <w:pPr>
        <w:pStyle w:val="NormalWeb"/>
        <w:spacing w:before="0" w:beforeAutospacing="0" w:after="0" w:afterAutospacing="0"/>
        <w:rPr>
          <w:rFonts w:ascii="Arial" w:hAnsi="Arial" w:cs="Arial"/>
          <w:sz w:val="22"/>
          <w:szCs w:val="22"/>
        </w:rPr>
      </w:pPr>
      <w:r w:rsidRPr="0069478C">
        <w:rPr>
          <w:rFonts w:ascii="Arial" w:hAnsi="Arial" w:cs="Arial"/>
          <w:sz w:val="22"/>
          <w:szCs w:val="22"/>
          <w:highlight w:val="yellow"/>
        </w:rPr>
        <w:t>If providing compensation:</w:t>
      </w:r>
      <w:r w:rsidRPr="006A0E40">
        <w:rPr>
          <w:rFonts w:ascii="Arial" w:hAnsi="Arial" w:cs="Arial"/>
          <w:sz w:val="22"/>
          <w:szCs w:val="22"/>
        </w:rPr>
        <w:t xml:space="preserve"> </w:t>
      </w:r>
      <w:r w:rsidRPr="003E6267">
        <w:rPr>
          <w:rFonts w:ascii="Arial" w:hAnsi="Arial" w:cs="Arial"/>
          <w:i/>
          <w:iCs/>
          <w:sz w:val="22"/>
          <w:szCs w:val="22"/>
        </w:rPr>
        <w:t>You will be reimbursed [</w:t>
      </w:r>
      <w:r w:rsidRPr="003E6267">
        <w:rPr>
          <w:rFonts w:ascii="Arial" w:hAnsi="Arial" w:cs="Arial"/>
          <w:i/>
          <w:iCs/>
          <w:sz w:val="22"/>
          <w:szCs w:val="22"/>
          <w:highlight w:val="yellow"/>
        </w:rPr>
        <w:t>amount and currency</w:t>
      </w:r>
      <w:r w:rsidRPr="003E6267">
        <w:rPr>
          <w:rFonts w:ascii="Arial" w:hAnsi="Arial" w:cs="Arial"/>
          <w:i/>
          <w:iCs/>
          <w:sz w:val="22"/>
          <w:szCs w:val="22"/>
        </w:rPr>
        <w:t>] for your participation.</w:t>
      </w:r>
    </w:p>
    <w:p w14:paraId="4FF33B19" w14:textId="77777777" w:rsidR="006C740F" w:rsidRPr="006A0E40" w:rsidRDefault="006C740F" w:rsidP="006C740F">
      <w:pPr>
        <w:pStyle w:val="NormalWeb"/>
        <w:spacing w:before="0" w:beforeAutospacing="0" w:after="0" w:afterAutospacing="0"/>
        <w:rPr>
          <w:rFonts w:ascii="Arial" w:hAnsi="Arial" w:cs="Arial"/>
          <w:sz w:val="22"/>
          <w:szCs w:val="22"/>
        </w:rPr>
      </w:pPr>
    </w:p>
    <w:p w14:paraId="412F1123" w14:textId="77777777" w:rsidR="006C740F" w:rsidRPr="006A0E40" w:rsidRDefault="006C740F" w:rsidP="006C740F">
      <w:pPr>
        <w:pStyle w:val="NormalWeb"/>
        <w:spacing w:before="0" w:beforeAutospacing="0" w:after="0" w:afterAutospacing="0"/>
        <w:rPr>
          <w:rFonts w:ascii="Arial" w:hAnsi="Arial" w:cs="Arial"/>
          <w:sz w:val="22"/>
          <w:szCs w:val="22"/>
        </w:rPr>
      </w:pPr>
      <w:r w:rsidRPr="0069478C">
        <w:rPr>
          <w:rFonts w:ascii="Arial" w:hAnsi="Arial" w:cs="Arial"/>
          <w:sz w:val="22"/>
          <w:szCs w:val="22"/>
          <w:highlight w:val="yellow"/>
        </w:rPr>
        <w:t>If providing a prize draw:</w:t>
      </w:r>
      <w:r w:rsidRPr="006A0E40">
        <w:rPr>
          <w:rFonts w:ascii="Arial" w:hAnsi="Arial" w:cs="Arial"/>
          <w:sz w:val="22"/>
          <w:szCs w:val="22"/>
        </w:rPr>
        <w:t xml:space="preserve"> </w:t>
      </w:r>
      <w:r w:rsidRPr="003E6267">
        <w:rPr>
          <w:rFonts w:ascii="Arial" w:hAnsi="Arial" w:cs="Arial"/>
          <w:i/>
          <w:iCs/>
          <w:sz w:val="22"/>
          <w:szCs w:val="22"/>
        </w:rPr>
        <w:t xml:space="preserve">If you would like to be entered into a prize draw for </w:t>
      </w:r>
      <w:r w:rsidRPr="003E6267">
        <w:rPr>
          <w:rFonts w:ascii="Arial" w:hAnsi="Arial" w:cs="Arial"/>
          <w:i/>
          <w:iCs/>
          <w:sz w:val="22"/>
          <w:szCs w:val="22"/>
          <w:highlight w:val="yellow"/>
        </w:rPr>
        <w:t>[amount and format]</w:t>
      </w:r>
      <w:r w:rsidRPr="003E6267">
        <w:rPr>
          <w:rFonts w:ascii="Arial" w:hAnsi="Arial" w:cs="Arial"/>
          <w:i/>
          <w:iCs/>
          <w:sz w:val="22"/>
          <w:szCs w:val="22"/>
        </w:rPr>
        <w:t xml:space="preserve"> please </w:t>
      </w:r>
      <w:r w:rsidRPr="003E6267">
        <w:rPr>
          <w:rFonts w:ascii="Arial" w:hAnsi="Arial" w:cs="Arial"/>
          <w:i/>
          <w:iCs/>
          <w:sz w:val="22"/>
          <w:szCs w:val="22"/>
          <w:highlight w:val="yellow"/>
        </w:rPr>
        <w:t>[give instructions]</w:t>
      </w:r>
    </w:p>
    <w:p w14:paraId="45B14A80" w14:textId="77777777" w:rsidR="006C740F" w:rsidRPr="006A0E40" w:rsidRDefault="006C740F" w:rsidP="006C740F">
      <w:pPr>
        <w:pStyle w:val="NormalWeb"/>
        <w:spacing w:before="0" w:beforeAutospacing="0" w:after="0" w:afterAutospacing="0"/>
        <w:rPr>
          <w:rFonts w:ascii="Arial" w:hAnsi="Arial" w:cs="Arial"/>
          <w:sz w:val="22"/>
          <w:szCs w:val="22"/>
        </w:rPr>
      </w:pPr>
    </w:p>
    <w:p w14:paraId="3D83E1B9" w14:textId="7D77F615" w:rsidR="006C740F" w:rsidRPr="006A0E40" w:rsidRDefault="001D1162" w:rsidP="006C740F">
      <w:pPr>
        <w:pStyle w:val="NormalWeb"/>
        <w:spacing w:before="0" w:beforeAutospacing="0" w:after="0" w:afterAutospacing="0"/>
        <w:rPr>
          <w:rFonts w:ascii="Arial" w:hAnsi="Arial" w:cs="Arial"/>
          <w:sz w:val="22"/>
          <w:szCs w:val="22"/>
        </w:rPr>
      </w:pPr>
      <w:r w:rsidRPr="0069478C">
        <w:rPr>
          <w:rFonts w:ascii="Arial" w:hAnsi="Arial" w:cs="Arial"/>
          <w:sz w:val="22"/>
          <w:szCs w:val="22"/>
          <w:highlight w:val="yellow"/>
        </w:rPr>
        <w:t>I</w:t>
      </w:r>
      <w:r w:rsidR="006C740F" w:rsidRPr="0069478C">
        <w:rPr>
          <w:rFonts w:ascii="Arial" w:hAnsi="Arial" w:cs="Arial"/>
          <w:sz w:val="22"/>
          <w:szCs w:val="22"/>
          <w:highlight w:val="yellow"/>
        </w:rPr>
        <w:t>f the project contains multiple phases</w:t>
      </w:r>
      <w:r w:rsidR="003E6267" w:rsidRPr="0069478C">
        <w:rPr>
          <w:rFonts w:ascii="Arial" w:hAnsi="Arial" w:cs="Arial"/>
          <w:sz w:val="22"/>
          <w:szCs w:val="22"/>
        </w:rPr>
        <w:t>:</w:t>
      </w:r>
      <w:r w:rsidR="006C740F" w:rsidRPr="006A0E40">
        <w:rPr>
          <w:rFonts w:ascii="Arial" w:hAnsi="Arial" w:cs="Arial"/>
          <w:sz w:val="22"/>
          <w:szCs w:val="22"/>
        </w:rPr>
        <w:t xml:space="preserve"> </w:t>
      </w:r>
      <w:r w:rsidR="006C740F" w:rsidRPr="003E6267">
        <w:rPr>
          <w:rFonts w:ascii="Arial" w:hAnsi="Arial" w:cs="Arial"/>
          <w:i/>
          <w:iCs/>
          <w:sz w:val="22"/>
          <w:szCs w:val="22"/>
        </w:rPr>
        <w:t xml:space="preserve">You will be reimbursed </w:t>
      </w:r>
      <w:r w:rsidR="006C740F" w:rsidRPr="003E6267">
        <w:rPr>
          <w:rFonts w:ascii="Arial" w:hAnsi="Arial" w:cs="Arial"/>
          <w:i/>
          <w:iCs/>
          <w:sz w:val="22"/>
          <w:szCs w:val="22"/>
          <w:highlight w:val="yellow"/>
        </w:rPr>
        <w:t>[amount and currency]</w:t>
      </w:r>
      <w:r w:rsidR="006C740F" w:rsidRPr="003E6267">
        <w:rPr>
          <w:rFonts w:ascii="Arial" w:hAnsi="Arial" w:cs="Arial"/>
          <w:i/>
          <w:iCs/>
          <w:sz w:val="22"/>
          <w:szCs w:val="22"/>
        </w:rPr>
        <w:t xml:space="preserve"> for your participation after phase one </w:t>
      </w:r>
      <w:r w:rsidR="006C740F" w:rsidRPr="003E6267">
        <w:rPr>
          <w:rFonts w:ascii="Arial" w:hAnsi="Arial" w:cs="Arial"/>
          <w:i/>
          <w:iCs/>
          <w:sz w:val="22"/>
          <w:szCs w:val="22"/>
          <w:highlight w:val="yellow"/>
        </w:rPr>
        <w:t>[describe/amount/currency]</w:t>
      </w:r>
      <w:r w:rsidR="006C740F" w:rsidRPr="003E6267">
        <w:rPr>
          <w:rFonts w:ascii="Arial" w:hAnsi="Arial" w:cs="Arial"/>
          <w:i/>
          <w:iCs/>
          <w:sz w:val="22"/>
          <w:szCs w:val="22"/>
        </w:rPr>
        <w:t xml:space="preserve"> and again if you take part in phase </w:t>
      </w:r>
      <w:r w:rsidR="006C740F" w:rsidRPr="003E6267">
        <w:rPr>
          <w:rFonts w:ascii="Arial" w:hAnsi="Arial" w:cs="Arial"/>
          <w:i/>
          <w:iCs/>
          <w:sz w:val="22"/>
          <w:szCs w:val="22"/>
          <w:highlight w:val="yellow"/>
        </w:rPr>
        <w:t>[describe/amount/currency]</w:t>
      </w:r>
    </w:p>
    <w:p w14:paraId="07774C27" w14:textId="77777777" w:rsidR="006C740F" w:rsidRPr="006A0E40" w:rsidRDefault="006C740F" w:rsidP="006C740F">
      <w:pPr>
        <w:pStyle w:val="NormalWeb"/>
        <w:spacing w:before="0" w:beforeAutospacing="0" w:after="0" w:afterAutospacing="0"/>
        <w:rPr>
          <w:rFonts w:ascii="Arial" w:hAnsi="Arial" w:cs="Arial"/>
          <w:sz w:val="22"/>
          <w:szCs w:val="22"/>
        </w:rPr>
      </w:pPr>
    </w:p>
    <w:p w14:paraId="0924BB25" w14:textId="1FE94CB0" w:rsidR="006C740F" w:rsidRPr="0075277D" w:rsidRDefault="006C740F" w:rsidP="0075277D">
      <w:pPr>
        <w:pStyle w:val="NormalWeb"/>
        <w:spacing w:before="0" w:beforeAutospacing="0" w:after="0" w:afterAutospacing="0"/>
        <w:rPr>
          <w:rFonts w:ascii="Arial" w:hAnsi="Arial" w:cs="Arial"/>
          <w:sz w:val="22"/>
          <w:szCs w:val="22"/>
        </w:rPr>
      </w:pPr>
      <w:r w:rsidRPr="0069478C">
        <w:rPr>
          <w:rFonts w:ascii="Arial" w:hAnsi="Arial" w:cs="Arial"/>
          <w:sz w:val="22"/>
          <w:szCs w:val="22"/>
          <w:highlight w:val="yellow"/>
        </w:rPr>
        <w:t>If you are adding measures to reduce non-genuine participation</w:t>
      </w:r>
      <w:r w:rsidRPr="0069478C">
        <w:rPr>
          <w:rFonts w:ascii="Arial" w:hAnsi="Arial" w:cs="Arial"/>
          <w:sz w:val="22"/>
          <w:szCs w:val="22"/>
        </w:rPr>
        <w:t>:</w:t>
      </w:r>
      <w:r w:rsidRPr="0075277D">
        <w:rPr>
          <w:rFonts w:ascii="Arial" w:hAnsi="Arial" w:cs="Arial"/>
          <w:b/>
          <w:bCs/>
          <w:sz w:val="22"/>
          <w:szCs w:val="22"/>
        </w:rPr>
        <w:t xml:space="preserve"> </w:t>
      </w:r>
      <w:r w:rsidRPr="003E6267">
        <w:rPr>
          <w:rFonts w:ascii="Arial" w:hAnsi="Arial" w:cs="Arial"/>
          <w:i/>
          <w:iCs/>
          <w:sz w:val="22"/>
          <w:szCs w:val="22"/>
        </w:rPr>
        <w:t>We have implemented a few steps</w:t>
      </w:r>
      <w:r w:rsidR="000E0D7D">
        <w:rPr>
          <w:rFonts w:ascii="Arial" w:hAnsi="Arial" w:cs="Arial"/>
          <w:i/>
          <w:iCs/>
          <w:sz w:val="22"/>
          <w:szCs w:val="22"/>
        </w:rPr>
        <w:t xml:space="preserve"> </w:t>
      </w:r>
      <w:r w:rsidR="000E0D7D" w:rsidRPr="00CE319E">
        <w:rPr>
          <w:rFonts w:ascii="Arial" w:hAnsi="Arial" w:cs="Arial"/>
          <w:i/>
          <w:iCs/>
          <w:sz w:val="22"/>
          <w:szCs w:val="22"/>
          <w:highlight w:val="yellow"/>
        </w:rPr>
        <w:t>[outline here]</w:t>
      </w:r>
      <w:r w:rsidRPr="003E6267">
        <w:rPr>
          <w:rFonts w:ascii="Arial" w:hAnsi="Arial" w:cs="Arial"/>
          <w:i/>
          <w:iCs/>
          <w:sz w:val="22"/>
          <w:szCs w:val="22"/>
        </w:rPr>
        <w:t xml:space="preserve"> to ensure the integrity of the data collected. </w:t>
      </w:r>
      <w:r w:rsidR="003350B0">
        <w:rPr>
          <w:rFonts w:ascii="Arial" w:hAnsi="Arial" w:cs="Arial"/>
          <w:i/>
          <w:iCs/>
          <w:sz w:val="22"/>
          <w:szCs w:val="22"/>
        </w:rPr>
        <w:t>Responses</w:t>
      </w:r>
      <w:r w:rsidR="003350B0" w:rsidRPr="003E6267">
        <w:rPr>
          <w:rFonts w:ascii="Arial" w:hAnsi="Arial" w:cs="Arial"/>
          <w:i/>
          <w:iCs/>
          <w:sz w:val="22"/>
          <w:szCs w:val="22"/>
        </w:rPr>
        <w:t xml:space="preserve"> will be checked by the research team </w:t>
      </w:r>
      <w:r w:rsidRPr="003E6267">
        <w:rPr>
          <w:rFonts w:ascii="Arial" w:hAnsi="Arial" w:cs="Arial"/>
          <w:i/>
          <w:iCs/>
          <w:sz w:val="22"/>
          <w:szCs w:val="22"/>
        </w:rPr>
        <w:t>before participation and/or reimbursement. Participants believed to have completed multiple responses will not be reimbursed.</w:t>
      </w:r>
    </w:p>
    <w:p w14:paraId="5D67C75C" w14:textId="77777777" w:rsidR="00912A43" w:rsidRPr="006A0E40" w:rsidRDefault="00912A43" w:rsidP="005136C5">
      <w:pPr>
        <w:pStyle w:val="Footer"/>
        <w:rPr>
          <w:rFonts w:ascii="Arial" w:hAnsi="Arial" w:cs="Arial"/>
          <w:sz w:val="22"/>
        </w:rPr>
      </w:pPr>
    </w:p>
    <w:p w14:paraId="6C760B6F" w14:textId="4C36DCF2" w:rsidR="00EE0F4F" w:rsidRPr="006A0E40" w:rsidRDefault="00EE0F4F" w:rsidP="00EE0F4F">
      <w:pPr>
        <w:pStyle w:val="Heading2"/>
        <w:rPr>
          <w:rFonts w:cs="Arial"/>
          <w:sz w:val="22"/>
          <w:szCs w:val="22"/>
          <w:u w:val="none"/>
        </w:rPr>
      </w:pPr>
      <w:r w:rsidRPr="006A0E40">
        <w:rPr>
          <w:rFonts w:cs="Arial"/>
          <w:sz w:val="22"/>
          <w:szCs w:val="22"/>
          <w:u w:val="none"/>
        </w:rPr>
        <w:t>Do I have to take part?</w:t>
      </w:r>
    </w:p>
    <w:p w14:paraId="52926C33" w14:textId="77777777" w:rsidR="002012E7" w:rsidRPr="006A0E40" w:rsidRDefault="002012E7" w:rsidP="002012E7">
      <w:pPr>
        <w:rPr>
          <w:rFonts w:cs="Arial"/>
          <w:sz w:val="22"/>
          <w:szCs w:val="22"/>
        </w:rPr>
      </w:pPr>
    </w:p>
    <w:p w14:paraId="36D251D0" w14:textId="77777777" w:rsidR="00AA5DF5" w:rsidRPr="006A0E40" w:rsidRDefault="00E64DAE" w:rsidP="00E64DAE">
      <w:pPr>
        <w:pStyle w:val="NormalWeb"/>
        <w:spacing w:before="0" w:beforeAutospacing="0" w:after="0" w:afterAutospacing="0"/>
        <w:rPr>
          <w:rFonts w:ascii="Arial" w:eastAsia="Times" w:hAnsi="Arial" w:cs="Arial"/>
          <w:sz w:val="22"/>
          <w:szCs w:val="22"/>
        </w:rPr>
      </w:pPr>
      <w:r w:rsidRPr="00FF74FC">
        <w:rPr>
          <w:rFonts w:ascii="Arial" w:hAnsi="Arial" w:cs="Arial"/>
          <w:sz w:val="22"/>
          <w:szCs w:val="22"/>
        </w:rPr>
        <w:t>You should explain that taking part in the research is entirely voluntary.</w:t>
      </w:r>
      <w:r w:rsidR="00AA5DF5" w:rsidRPr="006A0E40">
        <w:rPr>
          <w:rFonts w:ascii="Arial" w:eastAsia="Times" w:hAnsi="Arial" w:cs="Arial"/>
          <w:sz w:val="22"/>
          <w:szCs w:val="22"/>
        </w:rPr>
        <w:t xml:space="preserve"> </w:t>
      </w:r>
    </w:p>
    <w:p w14:paraId="43C6865A" w14:textId="77777777" w:rsidR="00AA5DF5" w:rsidRPr="006A0E40" w:rsidRDefault="00AA5DF5" w:rsidP="00E64DAE">
      <w:pPr>
        <w:pStyle w:val="NormalWeb"/>
        <w:spacing w:before="0" w:beforeAutospacing="0" w:after="0" w:afterAutospacing="0"/>
        <w:rPr>
          <w:rFonts w:ascii="Arial" w:eastAsia="Times" w:hAnsi="Arial" w:cs="Arial"/>
          <w:sz w:val="22"/>
          <w:szCs w:val="22"/>
        </w:rPr>
      </w:pPr>
    </w:p>
    <w:p w14:paraId="4B6709F3" w14:textId="08205B19" w:rsidR="00AA5DF5" w:rsidRPr="000373F0" w:rsidRDefault="006C740F" w:rsidP="00E64DAE">
      <w:pPr>
        <w:pStyle w:val="NormalWeb"/>
        <w:spacing w:before="0" w:beforeAutospacing="0" w:after="0" w:afterAutospacing="0"/>
        <w:rPr>
          <w:rFonts w:ascii="Arial" w:eastAsia="Times" w:hAnsi="Arial" w:cs="Arial"/>
          <w:iCs/>
          <w:sz w:val="22"/>
          <w:szCs w:val="22"/>
        </w:rPr>
      </w:pPr>
      <w:r w:rsidRPr="0069478C">
        <w:rPr>
          <w:rStyle w:val="Emphasis"/>
          <w:rFonts w:ascii="Arial" w:hAnsi="Arial" w:cs="Arial"/>
          <w:sz w:val="22"/>
          <w:szCs w:val="22"/>
          <w:bdr w:val="none" w:sz="0" w:space="0" w:color="auto" w:frame="1"/>
        </w:rPr>
        <w:t xml:space="preserve">Taking part in this research is entirely voluntary. </w:t>
      </w:r>
      <w:r w:rsidR="00AA5DF5" w:rsidRPr="0069478C">
        <w:rPr>
          <w:rStyle w:val="Emphasis"/>
          <w:rFonts w:ascii="Arial" w:hAnsi="Arial" w:cs="Arial"/>
          <w:sz w:val="22"/>
          <w:szCs w:val="22"/>
          <w:bdr w:val="none" w:sz="0" w:space="0" w:color="auto" w:frame="1"/>
        </w:rPr>
        <w:t xml:space="preserve">It is up to you to decide </w:t>
      </w:r>
      <w:proofErr w:type="gramStart"/>
      <w:r w:rsidR="00AA5DF5" w:rsidRPr="0069478C">
        <w:rPr>
          <w:rStyle w:val="Emphasis"/>
          <w:rFonts w:ascii="Arial" w:hAnsi="Arial" w:cs="Arial"/>
          <w:sz w:val="22"/>
          <w:szCs w:val="22"/>
          <w:bdr w:val="none" w:sz="0" w:space="0" w:color="auto" w:frame="1"/>
        </w:rPr>
        <w:t>whether or not</w:t>
      </w:r>
      <w:proofErr w:type="gramEnd"/>
      <w:r w:rsidR="00AA5DF5" w:rsidRPr="0069478C">
        <w:rPr>
          <w:rStyle w:val="Emphasis"/>
          <w:rFonts w:ascii="Arial" w:hAnsi="Arial" w:cs="Arial"/>
          <w:sz w:val="22"/>
          <w:szCs w:val="22"/>
          <w:bdr w:val="none" w:sz="0" w:space="0" w:color="auto" w:frame="1"/>
        </w:rPr>
        <w:t xml:space="preserve"> to take part. If you do want to take </w:t>
      </w:r>
      <w:proofErr w:type="gramStart"/>
      <w:r w:rsidR="00AA5DF5" w:rsidRPr="0069478C">
        <w:rPr>
          <w:rStyle w:val="Emphasis"/>
          <w:rFonts w:ascii="Arial" w:hAnsi="Arial" w:cs="Arial"/>
          <w:sz w:val="22"/>
          <w:szCs w:val="22"/>
          <w:bdr w:val="none" w:sz="0" w:space="0" w:color="auto" w:frame="1"/>
        </w:rPr>
        <w:t>part</w:t>
      </w:r>
      <w:proofErr w:type="gramEnd"/>
      <w:r w:rsidR="00AA5DF5" w:rsidRPr="0069478C">
        <w:rPr>
          <w:rStyle w:val="Emphasis"/>
          <w:rFonts w:ascii="Arial" w:hAnsi="Arial" w:cs="Arial"/>
          <w:sz w:val="22"/>
          <w:szCs w:val="22"/>
          <w:bdr w:val="none" w:sz="0" w:space="0" w:color="auto" w:frame="1"/>
        </w:rPr>
        <w:t xml:space="preserve"> you will be given this information sheet to keep and be asked to sign a consent form. If you decide to take </w:t>
      </w:r>
      <w:proofErr w:type="gramStart"/>
      <w:r w:rsidR="00AA5DF5" w:rsidRPr="0069478C">
        <w:rPr>
          <w:rStyle w:val="Emphasis"/>
          <w:rFonts w:ascii="Arial" w:hAnsi="Arial" w:cs="Arial"/>
          <w:sz w:val="22"/>
          <w:szCs w:val="22"/>
          <w:bdr w:val="none" w:sz="0" w:space="0" w:color="auto" w:frame="1"/>
        </w:rPr>
        <w:t>part</w:t>
      </w:r>
      <w:proofErr w:type="gramEnd"/>
      <w:r w:rsidR="00AA5DF5" w:rsidRPr="0069478C">
        <w:rPr>
          <w:rStyle w:val="Emphasis"/>
          <w:rFonts w:ascii="Arial" w:hAnsi="Arial" w:cs="Arial"/>
          <w:sz w:val="22"/>
          <w:szCs w:val="22"/>
          <w:bdr w:val="none" w:sz="0" w:space="0" w:color="auto" w:frame="1"/>
        </w:rPr>
        <w:t xml:space="preserve"> you are still free to withdraw at any time during the study and without giving a reason.</w:t>
      </w:r>
    </w:p>
    <w:p w14:paraId="327C7F37" w14:textId="77777777" w:rsidR="00AA5DF5" w:rsidRPr="006A0E40" w:rsidRDefault="00AA5DF5" w:rsidP="00E64DAE">
      <w:pPr>
        <w:pStyle w:val="NormalWeb"/>
        <w:spacing w:before="0" w:beforeAutospacing="0" w:after="0" w:afterAutospacing="0"/>
        <w:rPr>
          <w:rFonts w:ascii="Arial" w:hAnsi="Arial" w:cs="Arial"/>
          <w:sz w:val="22"/>
          <w:szCs w:val="22"/>
          <w:highlight w:val="yellow"/>
        </w:rPr>
      </w:pPr>
    </w:p>
    <w:p w14:paraId="60E89D06" w14:textId="28C00EB6" w:rsidR="00AA5DF5" w:rsidRPr="003E6267" w:rsidRDefault="00AA5DF5" w:rsidP="00E64DAE">
      <w:pPr>
        <w:pStyle w:val="NormalWeb"/>
        <w:spacing w:before="0" w:beforeAutospacing="0" w:after="0" w:afterAutospacing="0"/>
        <w:rPr>
          <w:rFonts w:ascii="Arial" w:hAnsi="Arial" w:cs="Arial"/>
          <w:sz w:val="22"/>
          <w:szCs w:val="22"/>
          <w:bdr w:val="none" w:sz="0" w:space="0" w:color="auto" w:frame="1"/>
        </w:rPr>
      </w:pPr>
      <w:r w:rsidRPr="0069478C">
        <w:rPr>
          <w:rStyle w:val="Emphasis"/>
          <w:rFonts w:ascii="Arial" w:hAnsi="Arial" w:cs="Arial"/>
          <w:i w:val="0"/>
          <w:iCs w:val="0"/>
          <w:sz w:val="22"/>
          <w:szCs w:val="22"/>
          <w:highlight w:val="yellow"/>
          <w:bdr w:val="none" w:sz="0" w:space="0" w:color="auto" w:frame="1"/>
        </w:rPr>
        <w:t>If your study involves recruitment of students or pupils</w:t>
      </w:r>
      <w:r w:rsidRPr="003E6267">
        <w:rPr>
          <w:rStyle w:val="Emphasis"/>
          <w:rFonts w:ascii="Arial" w:hAnsi="Arial" w:cs="Arial"/>
          <w:b/>
          <w:bCs/>
          <w:i w:val="0"/>
          <w:iCs w:val="0"/>
          <w:sz w:val="22"/>
          <w:szCs w:val="22"/>
          <w:bdr w:val="none" w:sz="0" w:space="0" w:color="auto" w:frame="1"/>
        </w:rPr>
        <w:t>:</w:t>
      </w:r>
      <w:r w:rsidRPr="006A0E40">
        <w:rPr>
          <w:rStyle w:val="Emphasis"/>
          <w:rFonts w:ascii="Arial" w:hAnsi="Arial" w:cs="Arial"/>
          <w:i w:val="0"/>
          <w:iCs w:val="0"/>
          <w:sz w:val="22"/>
          <w:szCs w:val="22"/>
          <w:bdr w:val="none" w:sz="0" w:space="0" w:color="auto" w:frame="1"/>
        </w:rPr>
        <w:t xml:space="preserve"> </w:t>
      </w:r>
      <w:r w:rsidRPr="003E6267">
        <w:rPr>
          <w:rStyle w:val="Emphasis"/>
          <w:rFonts w:ascii="Arial" w:hAnsi="Arial" w:cs="Arial"/>
          <w:sz w:val="22"/>
          <w:szCs w:val="22"/>
          <w:highlight w:val="yellow"/>
          <w:bdr w:val="none" w:sz="0" w:space="0" w:color="auto" w:frame="1"/>
        </w:rPr>
        <w:t xml:space="preserve">your decision </w:t>
      </w:r>
      <w:proofErr w:type="gramStart"/>
      <w:r w:rsidRPr="003E6267">
        <w:rPr>
          <w:rStyle w:val="Emphasis"/>
          <w:rFonts w:ascii="Arial" w:hAnsi="Arial" w:cs="Arial"/>
          <w:sz w:val="22"/>
          <w:szCs w:val="22"/>
          <w:highlight w:val="yellow"/>
          <w:bdr w:val="none" w:sz="0" w:space="0" w:color="auto" w:frame="1"/>
        </w:rPr>
        <w:t>whether or not</w:t>
      </w:r>
      <w:proofErr w:type="gramEnd"/>
      <w:r w:rsidRPr="003E6267">
        <w:rPr>
          <w:rStyle w:val="Emphasis"/>
          <w:rFonts w:ascii="Arial" w:hAnsi="Arial" w:cs="Arial"/>
          <w:sz w:val="22"/>
          <w:szCs w:val="22"/>
          <w:highlight w:val="yellow"/>
          <w:bdr w:val="none" w:sz="0" w:space="0" w:color="auto" w:frame="1"/>
        </w:rPr>
        <w:t xml:space="preserve"> to take part will </w:t>
      </w:r>
      <w:r w:rsidR="001A2FB5" w:rsidRPr="003E6267">
        <w:rPr>
          <w:rStyle w:val="Emphasis"/>
          <w:rFonts w:ascii="Arial" w:hAnsi="Arial" w:cs="Arial"/>
          <w:sz w:val="22"/>
          <w:szCs w:val="22"/>
          <w:highlight w:val="yellow"/>
          <w:bdr w:val="none" w:sz="0" w:space="0" w:color="auto" w:frame="1"/>
        </w:rPr>
        <w:t>have no impact on your marks, assessments or</w:t>
      </w:r>
      <w:r w:rsidRPr="003E6267">
        <w:rPr>
          <w:rStyle w:val="Emphasis"/>
          <w:rFonts w:ascii="Arial" w:hAnsi="Arial" w:cs="Arial"/>
          <w:sz w:val="22"/>
          <w:szCs w:val="22"/>
          <w:highlight w:val="yellow"/>
          <w:bdr w:val="none" w:sz="0" w:space="0" w:color="auto" w:frame="1"/>
        </w:rPr>
        <w:t xml:space="preserve"> your grades</w:t>
      </w:r>
      <w:r w:rsidR="00EF7E31">
        <w:rPr>
          <w:rStyle w:val="Emphasis"/>
          <w:rFonts w:ascii="Arial" w:hAnsi="Arial" w:cs="Arial"/>
          <w:sz w:val="22"/>
          <w:szCs w:val="22"/>
          <w:highlight w:val="yellow"/>
          <w:bdr w:val="none" w:sz="0" w:space="0" w:color="auto" w:frame="1"/>
        </w:rPr>
        <w:t>.</w:t>
      </w:r>
    </w:p>
    <w:p w14:paraId="2E159513" w14:textId="77777777" w:rsidR="00AA5DF5" w:rsidRPr="006A0E40" w:rsidRDefault="00AA5DF5" w:rsidP="00E64DAE">
      <w:pPr>
        <w:pStyle w:val="NormalWeb"/>
        <w:spacing w:before="0" w:beforeAutospacing="0" w:after="0" w:afterAutospacing="0"/>
        <w:rPr>
          <w:rFonts w:ascii="Arial" w:hAnsi="Arial" w:cs="Arial"/>
          <w:sz w:val="22"/>
          <w:szCs w:val="22"/>
          <w:highlight w:val="yellow"/>
        </w:rPr>
      </w:pPr>
    </w:p>
    <w:p w14:paraId="01A22EAD" w14:textId="3DC9EBD8" w:rsidR="00AA5DF5" w:rsidRDefault="00AA5DF5" w:rsidP="00E64DAE">
      <w:pPr>
        <w:pStyle w:val="NormalWeb"/>
        <w:spacing w:before="0" w:beforeAutospacing="0" w:after="0" w:afterAutospacing="0"/>
        <w:rPr>
          <w:rFonts w:ascii="Arial" w:hAnsi="Arial" w:cs="Arial"/>
          <w:sz w:val="22"/>
          <w:szCs w:val="22"/>
          <w:highlight w:val="yellow"/>
        </w:rPr>
      </w:pPr>
      <w:r w:rsidRPr="006A0E40">
        <w:rPr>
          <w:rFonts w:ascii="Arial" w:hAnsi="Arial" w:cs="Arial"/>
          <w:sz w:val="22"/>
          <w:szCs w:val="22"/>
          <w:highlight w:val="yellow"/>
        </w:rPr>
        <w:t xml:space="preserve">You should also clearly state if your research asks any questions </w:t>
      </w:r>
      <w:r w:rsidR="006C740F" w:rsidRPr="006A0E40">
        <w:rPr>
          <w:rFonts w:ascii="Arial" w:hAnsi="Arial" w:cs="Arial"/>
          <w:sz w:val="22"/>
          <w:szCs w:val="22"/>
          <w:highlight w:val="yellow"/>
        </w:rPr>
        <w:t xml:space="preserve">that may evoke an emotional response </w:t>
      </w:r>
      <w:r w:rsidRPr="006A0E40">
        <w:rPr>
          <w:rFonts w:ascii="Arial" w:hAnsi="Arial" w:cs="Arial"/>
          <w:sz w:val="22"/>
          <w:szCs w:val="22"/>
          <w:highlight w:val="yellow"/>
        </w:rPr>
        <w:t xml:space="preserve">so participants can make an informed decision </w:t>
      </w:r>
      <w:r w:rsidR="006C740F" w:rsidRPr="006A0E40">
        <w:rPr>
          <w:rFonts w:ascii="Arial" w:hAnsi="Arial" w:cs="Arial"/>
          <w:sz w:val="22"/>
          <w:szCs w:val="22"/>
          <w:highlight w:val="yellow"/>
        </w:rPr>
        <w:t xml:space="preserve">about </w:t>
      </w:r>
      <w:r w:rsidRPr="006A0E40">
        <w:rPr>
          <w:rFonts w:ascii="Arial" w:hAnsi="Arial" w:cs="Arial"/>
          <w:sz w:val="22"/>
          <w:szCs w:val="22"/>
          <w:highlight w:val="yellow"/>
        </w:rPr>
        <w:t>whether to take part</w:t>
      </w:r>
      <w:r w:rsidR="006F0F43">
        <w:rPr>
          <w:rFonts w:ascii="Arial" w:hAnsi="Arial" w:cs="Arial"/>
          <w:sz w:val="22"/>
          <w:szCs w:val="22"/>
          <w:highlight w:val="yellow"/>
        </w:rPr>
        <w:t>.</w:t>
      </w:r>
      <w:r w:rsidR="00E64DAE" w:rsidRPr="006A0E40">
        <w:rPr>
          <w:rFonts w:ascii="Arial" w:hAnsi="Arial" w:cs="Arial"/>
          <w:sz w:val="22"/>
          <w:szCs w:val="22"/>
          <w:highlight w:val="yellow"/>
        </w:rPr>
        <w:t xml:space="preserve"> </w:t>
      </w:r>
    </w:p>
    <w:p w14:paraId="4FA3A312" w14:textId="77777777" w:rsidR="0075277D" w:rsidRDefault="0075277D" w:rsidP="00E64DAE">
      <w:pPr>
        <w:pStyle w:val="NormalWeb"/>
        <w:spacing w:before="0" w:beforeAutospacing="0" w:after="0" w:afterAutospacing="0"/>
        <w:rPr>
          <w:rFonts w:ascii="Arial" w:hAnsi="Arial" w:cs="Arial"/>
          <w:sz w:val="22"/>
          <w:szCs w:val="22"/>
          <w:highlight w:val="yellow"/>
        </w:rPr>
      </w:pPr>
    </w:p>
    <w:p w14:paraId="307287E6" w14:textId="69CCE81A" w:rsidR="0075277D" w:rsidRPr="00FF74FC" w:rsidRDefault="0075277D" w:rsidP="00E64DAE">
      <w:pPr>
        <w:pStyle w:val="NormalWeb"/>
        <w:spacing w:before="0" w:beforeAutospacing="0" w:after="0" w:afterAutospacing="0"/>
        <w:rPr>
          <w:rFonts w:ascii="Arial" w:hAnsi="Arial" w:cs="Arial"/>
          <w:sz w:val="22"/>
          <w:szCs w:val="22"/>
          <w:u w:val="single"/>
        </w:rPr>
      </w:pPr>
      <w:r w:rsidRPr="00FF74FC">
        <w:rPr>
          <w:rFonts w:ascii="Arial" w:hAnsi="Arial" w:cs="Arial"/>
          <w:sz w:val="22"/>
          <w:szCs w:val="22"/>
          <w:u w:val="single"/>
        </w:rPr>
        <w:t>How can I withdraw my data?</w:t>
      </w:r>
    </w:p>
    <w:p w14:paraId="0D4482C4" w14:textId="77777777" w:rsidR="0075277D" w:rsidRPr="00FF74FC" w:rsidRDefault="0075277D" w:rsidP="00E64DAE">
      <w:pPr>
        <w:pStyle w:val="NormalWeb"/>
        <w:spacing w:before="0" w:beforeAutospacing="0" w:after="0" w:afterAutospacing="0"/>
        <w:rPr>
          <w:rFonts w:ascii="Arial" w:hAnsi="Arial" w:cs="Arial"/>
          <w:sz w:val="22"/>
          <w:szCs w:val="22"/>
        </w:rPr>
      </w:pPr>
    </w:p>
    <w:p w14:paraId="1C81C779" w14:textId="3E41FA68" w:rsidR="0075277D" w:rsidRPr="00FF74FC" w:rsidRDefault="0075277D" w:rsidP="0075277D">
      <w:pPr>
        <w:pStyle w:val="NormalWeb"/>
        <w:spacing w:before="0" w:beforeAutospacing="0" w:after="0" w:afterAutospacing="0"/>
        <w:rPr>
          <w:rFonts w:ascii="Arial" w:hAnsi="Arial" w:cs="Arial"/>
          <w:sz w:val="22"/>
          <w:szCs w:val="22"/>
        </w:rPr>
      </w:pPr>
      <w:r w:rsidRPr="00FF74FC">
        <w:rPr>
          <w:rFonts w:ascii="Arial" w:hAnsi="Arial" w:cs="Arial"/>
          <w:sz w:val="22"/>
          <w:szCs w:val="22"/>
        </w:rPr>
        <w:t>Please include the relevant statement for your research and provide a definitive time period for withdrawal (date or timeframe). But also note that requests for data withdrawal are not always possible after the study has been carried out. For example, it will be impossible to withdraw from anonymous surveys, or after interviews have been anonymised.</w:t>
      </w:r>
      <w:r w:rsidR="00FF74FC">
        <w:rPr>
          <w:rFonts w:ascii="Arial" w:hAnsi="Arial" w:cs="Arial"/>
          <w:sz w:val="22"/>
          <w:szCs w:val="22"/>
        </w:rPr>
        <w:t xml:space="preserve"> If this is the case, please state this to the participants.</w:t>
      </w:r>
    </w:p>
    <w:p w14:paraId="39CE3A49" w14:textId="77777777" w:rsidR="0075277D" w:rsidRPr="0075277D" w:rsidRDefault="0075277D" w:rsidP="0075277D">
      <w:pPr>
        <w:pStyle w:val="NormalWeb"/>
        <w:spacing w:before="0" w:beforeAutospacing="0" w:after="0" w:afterAutospacing="0"/>
        <w:rPr>
          <w:rFonts w:ascii="Arial" w:hAnsi="Arial" w:cs="Arial"/>
          <w:b/>
          <w:bCs/>
          <w:sz w:val="22"/>
          <w:szCs w:val="22"/>
          <w:u w:val="single"/>
        </w:rPr>
      </w:pPr>
    </w:p>
    <w:p w14:paraId="379EC761" w14:textId="77777777" w:rsidR="0075277D" w:rsidRPr="00E02ACF" w:rsidRDefault="0075277D" w:rsidP="0075277D">
      <w:pPr>
        <w:pStyle w:val="NormalWeb"/>
        <w:spacing w:before="0" w:beforeAutospacing="0" w:after="0" w:afterAutospacing="0"/>
        <w:rPr>
          <w:rFonts w:ascii="Arial" w:hAnsi="Arial" w:cs="Arial"/>
          <w:sz w:val="22"/>
          <w:szCs w:val="22"/>
        </w:rPr>
      </w:pPr>
      <w:r w:rsidRPr="0069478C">
        <w:rPr>
          <w:rFonts w:ascii="Arial" w:hAnsi="Arial" w:cs="Arial"/>
          <w:sz w:val="22"/>
          <w:szCs w:val="22"/>
          <w:highlight w:val="yellow"/>
          <w:u w:val="single"/>
        </w:rPr>
        <w:t>The following are examples of how this could be phrased</w:t>
      </w:r>
    </w:p>
    <w:p w14:paraId="6153AB4E" w14:textId="77777777" w:rsidR="0075277D" w:rsidRPr="00E02ACF" w:rsidRDefault="0075277D" w:rsidP="0075277D">
      <w:pPr>
        <w:rPr>
          <w:rFonts w:cs="Arial"/>
          <w:sz w:val="22"/>
          <w:szCs w:val="22"/>
        </w:rPr>
      </w:pPr>
    </w:p>
    <w:p w14:paraId="61DFABB9" w14:textId="77777777" w:rsidR="0075277D" w:rsidRPr="006A0E40" w:rsidRDefault="0075277D" w:rsidP="0075277D">
      <w:pPr>
        <w:rPr>
          <w:rFonts w:cs="Arial"/>
          <w:sz w:val="22"/>
          <w:szCs w:val="22"/>
        </w:rPr>
      </w:pPr>
      <w:r w:rsidRPr="0069478C">
        <w:rPr>
          <w:rFonts w:cs="Arial"/>
          <w:sz w:val="22"/>
          <w:szCs w:val="22"/>
          <w:highlight w:val="yellow"/>
        </w:rPr>
        <w:t>Anonymous surveys:</w:t>
      </w:r>
      <w:r w:rsidRPr="006A0E40">
        <w:rPr>
          <w:rFonts w:cs="Arial"/>
          <w:sz w:val="22"/>
          <w:szCs w:val="22"/>
        </w:rPr>
        <w:t xml:space="preserve"> </w:t>
      </w:r>
      <w:r w:rsidRPr="0075277D">
        <w:rPr>
          <w:rFonts w:cs="Arial"/>
          <w:i/>
          <w:iCs/>
          <w:sz w:val="22"/>
          <w:szCs w:val="22"/>
        </w:rPr>
        <w:t>Since the study is anonymous, it will be impossible for you to withdraw your data once you have completed and submitted the survey. If you leave the survey before its completion, this data will not be used by the researcher.</w:t>
      </w:r>
    </w:p>
    <w:p w14:paraId="5CCBB09F" w14:textId="77777777" w:rsidR="0075277D" w:rsidRPr="00E02ACF" w:rsidRDefault="0075277D" w:rsidP="0075277D">
      <w:pPr>
        <w:rPr>
          <w:rFonts w:cs="Arial"/>
          <w:sz w:val="22"/>
          <w:szCs w:val="22"/>
        </w:rPr>
      </w:pPr>
    </w:p>
    <w:p w14:paraId="0D43AA7E" w14:textId="77777777" w:rsidR="0075277D" w:rsidRPr="006A0E40" w:rsidRDefault="0075277D" w:rsidP="0075277D">
      <w:pPr>
        <w:rPr>
          <w:rFonts w:cs="Arial"/>
          <w:sz w:val="22"/>
          <w:szCs w:val="22"/>
        </w:rPr>
      </w:pPr>
      <w:r w:rsidRPr="0069478C">
        <w:rPr>
          <w:rFonts w:cs="Arial"/>
          <w:sz w:val="22"/>
          <w:szCs w:val="22"/>
          <w:highlight w:val="yellow"/>
        </w:rPr>
        <w:lastRenderedPageBreak/>
        <w:t>Focus groups:</w:t>
      </w:r>
      <w:r w:rsidRPr="006A0E40">
        <w:rPr>
          <w:rFonts w:cs="Arial"/>
          <w:sz w:val="22"/>
          <w:szCs w:val="22"/>
        </w:rPr>
        <w:t xml:space="preserve"> </w:t>
      </w:r>
      <w:r w:rsidRPr="0075277D">
        <w:rPr>
          <w:rFonts w:cs="Arial"/>
          <w:i/>
          <w:iCs/>
          <w:sz w:val="22"/>
          <w:szCs w:val="22"/>
        </w:rPr>
        <w:t>You can exit the focus group at any point, without giving any reason. Because of the nature of the group discussion, it is not possible for us to withdraw your data once it has been given - there are usually lots of people talking, and it can be hard to pick out who is saying what, and what one person says may have an effect on what another participant says. Therefore, if you do choose to withdraw from this study then the researchers will retain any data that you have provided up to that point and will include this data in any subsequent analyses.</w:t>
      </w:r>
    </w:p>
    <w:p w14:paraId="77F0585F" w14:textId="77777777" w:rsidR="0075277D" w:rsidRPr="006A0E40" w:rsidRDefault="0075277D" w:rsidP="0075277D">
      <w:pPr>
        <w:rPr>
          <w:rFonts w:cs="Arial"/>
          <w:sz w:val="22"/>
          <w:szCs w:val="22"/>
        </w:rPr>
      </w:pPr>
    </w:p>
    <w:p w14:paraId="523C1B0E" w14:textId="250D5161" w:rsidR="00597D6D" w:rsidRPr="006A0E40" w:rsidRDefault="0075277D" w:rsidP="0075277D">
      <w:pPr>
        <w:rPr>
          <w:rStyle w:val="Emphasis"/>
          <w:rFonts w:cs="Arial"/>
          <w:i w:val="0"/>
          <w:iCs w:val="0"/>
          <w:sz w:val="22"/>
          <w:szCs w:val="22"/>
          <w:bdr w:val="none" w:sz="0" w:space="0" w:color="auto" w:frame="1"/>
        </w:rPr>
      </w:pPr>
      <w:r w:rsidRPr="0069478C">
        <w:rPr>
          <w:rStyle w:val="Emphasis"/>
          <w:rFonts w:cs="Arial"/>
          <w:i w:val="0"/>
          <w:iCs w:val="0"/>
          <w:sz w:val="22"/>
          <w:szCs w:val="22"/>
          <w:highlight w:val="yellow"/>
          <w:bdr w:val="none" w:sz="0" w:space="0" w:color="auto" w:frame="1"/>
        </w:rPr>
        <w:t>Data deletion:</w:t>
      </w:r>
      <w:r w:rsidRPr="006A0E40">
        <w:rPr>
          <w:rStyle w:val="Emphasis"/>
          <w:rFonts w:cs="Arial"/>
          <w:i w:val="0"/>
          <w:iCs w:val="0"/>
          <w:sz w:val="22"/>
          <w:szCs w:val="22"/>
          <w:bdr w:val="none" w:sz="0" w:space="0" w:color="auto" w:frame="1"/>
        </w:rPr>
        <w:t xml:space="preserve"> </w:t>
      </w:r>
      <w:r w:rsidRPr="0075277D">
        <w:rPr>
          <w:rStyle w:val="Emphasis"/>
          <w:rFonts w:cs="Arial"/>
          <w:sz w:val="22"/>
          <w:szCs w:val="22"/>
          <w:bdr w:val="none" w:sz="0" w:space="0" w:color="auto" w:frame="1"/>
        </w:rPr>
        <w:t xml:space="preserve">If you would like us to delete your data, please ask the researcher before </w:t>
      </w:r>
      <w:r w:rsidRPr="0075277D">
        <w:rPr>
          <w:rStyle w:val="Emphasis"/>
          <w:rFonts w:cs="Arial"/>
          <w:sz w:val="22"/>
          <w:szCs w:val="22"/>
          <w:highlight w:val="yellow"/>
          <w:bdr w:val="none" w:sz="0" w:space="0" w:color="auto" w:frame="1"/>
        </w:rPr>
        <w:t>X date [or timeframe] –</w:t>
      </w:r>
      <w:r w:rsidRPr="0075277D">
        <w:rPr>
          <w:rStyle w:val="Emphasis"/>
          <w:rFonts w:cs="Arial"/>
          <w:sz w:val="22"/>
          <w:szCs w:val="22"/>
          <w:bdr w:val="none" w:sz="0" w:space="0" w:color="auto" w:frame="1"/>
        </w:rPr>
        <w:t xml:space="preserve"> after this, it will no longer be possible to withdraw your responses before the results are [</w:t>
      </w:r>
      <w:r w:rsidRPr="0075277D">
        <w:rPr>
          <w:rStyle w:val="Emphasis"/>
          <w:rFonts w:cs="Arial"/>
          <w:sz w:val="22"/>
          <w:szCs w:val="22"/>
          <w:highlight w:val="yellow"/>
          <w:bdr w:val="none" w:sz="0" w:space="0" w:color="auto" w:frame="1"/>
        </w:rPr>
        <w:t>delete as appropriate]</w:t>
      </w:r>
      <w:r w:rsidRPr="0075277D">
        <w:rPr>
          <w:rStyle w:val="Emphasis"/>
          <w:rFonts w:cs="Arial"/>
          <w:sz w:val="22"/>
          <w:szCs w:val="22"/>
          <w:bdr w:val="none" w:sz="0" w:space="0" w:color="auto" w:frame="1"/>
        </w:rPr>
        <w:t xml:space="preserve"> </w:t>
      </w:r>
      <w:r w:rsidRPr="0075277D">
        <w:rPr>
          <w:rStyle w:val="Emphasis"/>
          <w:rFonts w:cs="Arial"/>
          <w:sz w:val="22"/>
          <w:szCs w:val="22"/>
          <w:highlight w:val="yellow"/>
          <w:bdr w:val="none" w:sz="0" w:space="0" w:color="auto" w:frame="1"/>
        </w:rPr>
        <w:t>aggregated OR anonymised</w:t>
      </w:r>
      <w:r w:rsidRPr="0075277D">
        <w:rPr>
          <w:rStyle w:val="Emphasis"/>
          <w:rFonts w:cs="Arial"/>
          <w:sz w:val="22"/>
          <w:szCs w:val="22"/>
          <w:bdr w:val="none" w:sz="0" w:space="0" w:color="auto" w:frame="1"/>
        </w:rPr>
        <w:t xml:space="preserve"> and used for the final report/publication. You can request deletion by </w:t>
      </w:r>
      <w:r w:rsidRPr="0075277D">
        <w:rPr>
          <w:rStyle w:val="Emphasis"/>
          <w:rFonts w:cs="Arial"/>
          <w:sz w:val="22"/>
          <w:szCs w:val="22"/>
          <w:highlight w:val="yellow"/>
          <w:bdr w:val="none" w:sz="0" w:space="0" w:color="auto" w:frame="1"/>
        </w:rPr>
        <w:t>[insert method] (in person, email, contacts below</w:t>
      </w:r>
      <w:r w:rsidR="003A21C7">
        <w:rPr>
          <w:rStyle w:val="Emphasis"/>
          <w:rFonts w:cs="Arial"/>
          <w:sz w:val="22"/>
          <w:szCs w:val="22"/>
          <w:highlight w:val="yellow"/>
          <w:bdr w:val="none" w:sz="0" w:space="0" w:color="auto" w:frame="1"/>
        </w:rPr>
        <w:t>)</w:t>
      </w:r>
    </w:p>
    <w:p w14:paraId="452BC154" w14:textId="77777777" w:rsidR="0075277D" w:rsidRDefault="0075277D" w:rsidP="00CE319E"/>
    <w:p w14:paraId="40775B52" w14:textId="58EADCF6" w:rsidR="00B70A13" w:rsidRPr="006A0E40" w:rsidRDefault="00B70A13" w:rsidP="00B70A13">
      <w:pPr>
        <w:pStyle w:val="Heading2"/>
        <w:rPr>
          <w:rFonts w:cs="Arial"/>
          <w:sz w:val="22"/>
          <w:szCs w:val="22"/>
          <w:u w:val="none"/>
        </w:rPr>
      </w:pPr>
      <w:r w:rsidRPr="006A0E40">
        <w:rPr>
          <w:rFonts w:cs="Arial"/>
          <w:sz w:val="22"/>
          <w:szCs w:val="22"/>
          <w:u w:val="none"/>
        </w:rPr>
        <w:t>What are the possible benefits of taking part?</w:t>
      </w:r>
    </w:p>
    <w:p w14:paraId="3DF7285D" w14:textId="77777777" w:rsidR="00B70A13" w:rsidRPr="006A0E40" w:rsidRDefault="00B70A13" w:rsidP="00B70A13">
      <w:pPr>
        <w:rPr>
          <w:rFonts w:cs="Arial"/>
          <w:sz w:val="22"/>
          <w:szCs w:val="22"/>
        </w:rPr>
      </w:pPr>
    </w:p>
    <w:p w14:paraId="4DD44DE1" w14:textId="7DC46202" w:rsidR="00B70A13" w:rsidRPr="007D319F" w:rsidRDefault="00B70A13" w:rsidP="00B70A13">
      <w:pPr>
        <w:pStyle w:val="NormalWeb"/>
        <w:spacing w:before="0" w:beforeAutospacing="0" w:after="0" w:afterAutospacing="0"/>
        <w:rPr>
          <w:rFonts w:ascii="Arial" w:hAnsi="Arial" w:cs="Arial"/>
          <w:sz w:val="22"/>
          <w:szCs w:val="22"/>
        </w:rPr>
      </w:pPr>
      <w:r w:rsidRPr="007D319F">
        <w:rPr>
          <w:rFonts w:ascii="Arial" w:hAnsi="Arial" w:cs="Arial"/>
          <w:sz w:val="22"/>
          <w:szCs w:val="22"/>
        </w:rPr>
        <w:t>You should outline any direct benefits for the individual and any other beneficial outcomes of the study, including furthering our understanding of the topic.</w:t>
      </w:r>
    </w:p>
    <w:p w14:paraId="3C78B1FA" w14:textId="77777777" w:rsidR="003B68ED" w:rsidRPr="007D319F" w:rsidRDefault="003B68ED" w:rsidP="00B70A13">
      <w:pPr>
        <w:pStyle w:val="NormalWeb"/>
        <w:spacing w:before="0" w:beforeAutospacing="0" w:after="0" w:afterAutospacing="0"/>
        <w:rPr>
          <w:rFonts w:ascii="Arial" w:hAnsi="Arial" w:cs="Arial"/>
          <w:sz w:val="22"/>
          <w:szCs w:val="22"/>
        </w:rPr>
      </w:pPr>
    </w:p>
    <w:p w14:paraId="59D64FB8" w14:textId="3314992D" w:rsidR="003B68ED" w:rsidRPr="006A0E40" w:rsidRDefault="003B68ED" w:rsidP="00B70A13">
      <w:pPr>
        <w:pStyle w:val="NormalWeb"/>
        <w:spacing w:before="0" w:beforeAutospacing="0" w:after="0" w:afterAutospacing="0"/>
        <w:rPr>
          <w:rFonts w:ascii="Arial" w:hAnsi="Arial" w:cs="Arial"/>
          <w:i/>
          <w:iCs/>
          <w:sz w:val="22"/>
          <w:szCs w:val="22"/>
        </w:rPr>
      </w:pPr>
      <w:r w:rsidRPr="007D319F">
        <w:rPr>
          <w:rFonts w:ascii="Arial" w:hAnsi="Arial" w:cs="Arial"/>
          <w:i/>
          <w:iCs/>
          <w:sz w:val="22"/>
          <w:szCs w:val="22"/>
        </w:rPr>
        <w:t>‘There are no direct benefits for you in taking part in this study. However, the study may help further our understanding of… This may help people with… in the future.’</w:t>
      </w:r>
    </w:p>
    <w:p w14:paraId="42471994" w14:textId="77777777" w:rsidR="00E50542" w:rsidRPr="006A0E40" w:rsidRDefault="00E50542" w:rsidP="00E50542">
      <w:pPr>
        <w:rPr>
          <w:rFonts w:cs="Arial"/>
          <w:sz w:val="22"/>
          <w:szCs w:val="22"/>
        </w:rPr>
      </w:pPr>
    </w:p>
    <w:p w14:paraId="425B02AF" w14:textId="4F14821B" w:rsidR="00E50542" w:rsidRPr="006A0E40" w:rsidRDefault="00E50542" w:rsidP="00E50542">
      <w:pPr>
        <w:pStyle w:val="Heading2"/>
        <w:rPr>
          <w:rFonts w:cs="Arial"/>
          <w:sz w:val="22"/>
          <w:szCs w:val="22"/>
          <w:u w:val="none"/>
        </w:rPr>
      </w:pPr>
      <w:r w:rsidRPr="006A0E40">
        <w:rPr>
          <w:rFonts w:cs="Arial"/>
          <w:sz w:val="22"/>
          <w:szCs w:val="22"/>
          <w:u w:val="none"/>
        </w:rPr>
        <w:t>What are the possible disadvantages of taking part?</w:t>
      </w:r>
    </w:p>
    <w:p w14:paraId="7AD528EA" w14:textId="77777777" w:rsidR="000576BC" w:rsidRPr="006A0E40" w:rsidRDefault="000576BC" w:rsidP="000576BC">
      <w:pPr>
        <w:rPr>
          <w:rFonts w:cs="Arial"/>
          <w:sz w:val="22"/>
          <w:szCs w:val="22"/>
        </w:rPr>
      </w:pPr>
    </w:p>
    <w:p w14:paraId="47069227" w14:textId="47A28F95" w:rsidR="000576BC" w:rsidRPr="006A0E40" w:rsidRDefault="000576BC" w:rsidP="000576BC">
      <w:pPr>
        <w:rPr>
          <w:rFonts w:cs="Arial"/>
          <w:sz w:val="22"/>
          <w:szCs w:val="22"/>
        </w:rPr>
      </w:pPr>
      <w:r w:rsidRPr="007D319F">
        <w:rPr>
          <w:rFonts w:cs="Arial"/>
          <w:sz w:val="22"/>
          <w:szCs w:val="22"/>
        </w:rPr>
        <w:t>You should describe any disadvantages or 'costs' involved in taking part in the study, including the time</w:t>
      </w:r>
      <w:r w:rsidR="00B70A13" w:rsidRPr="007D319F">
        <w:rPr>
          <w:rFonts w:cs="Arial"/>
          <w:sz w:val="22"/>
          <w:szCs w:val="22"/>
        </w:rPr>
        <w:t>, travel or potential distress</w:t>
      </w:r>
      <w:r w:rsidRPr="007D319F">
        <w:rPr>
          <w:rFonts w:cs="Arial"/>
          <w:sz w:val="22"/>
          <w:szCs w:val="22"/>
        </w:rPr>
        <w:t xml:space="preserve"> involved.</w:t>
      </w:r>
    </w:p>
    <w:p w14:paraId="40FEF54D" w14:textId="4AB52DB9" w:rsidR="00B70A13" w:rsidRPr="006A0E40" w:rsidRDefault="00B70A13" w:rsidP="00900449">
      <w:pPr>
        <w:pStyle w:val="NormalWeb"/>
        <w:spacing w:before="0" w:beforeAutospacing="0" w:after="0" w:afterAutospacing="0"/>
        <w:rPr>
          <w:rFonts w:ascii="Arial" w:hAnsi="Arial" w:cs="Arial"/>
          <w:sz w:val="22"/>
          <w:szCs w:val="22"/>
        </w:rPr>
      </w:pPr>
    </w:p>
    <w:p w14:paraId="33AA5E28" w14:textId="77777777" w:rsidR="00B70A13" w:rsidRPr="006A0E40" w:rsidRDefault="00B70A13" w:rsidP="00B70A13">
      <w:pPr>
        <w:pStyle w:val="Heading2"/>
        <w:rPr>
          <w:rFonts w:cs="Arial"/>
          <w:sz w:val="22"/>
          <w:szCs w:val="22"/>
          <w:u w:val="none"/>
        </w:rPr>
      </w:pPr>
      <w:r w:rsidRPr="006A0E40">
        <w:rPr>
          <w:rFonts w:cs="Arial"/>
          <w:sz w:val="22"/>
          <w:szCs w:val="22"/>
          <w:u w:val="none"/>
        </w:rPr>
        <w:t>What should I do if I want to take part?</w:t>
      </w:r>
    </w:p>
    <w:p w14:paraId="29EAE4F9" w14:textId="77777777" w:rsidR="00B70A13" w:rsidRPr="006A0E40" w:rsidRDefault="00B70A13" w:rsidP="00B70A13">
      <w:pPr>
        <w:rPr>
          <w:rFonts w:cs="Arial"/>
          <w:sz w:val="22"/>
          <w:szCs w:val="22"/>
        </w:rPr>
      </w:pPr>
    </w:p>
    <w:p w14:paraId="335EEB87" w14:textId="15B657E3" w:rsidR="00B70A13" w:rsidRPr="006A0E40" w:rsidRDefault="00B70A13" w:rsidP="00B70A13">
      <w:pPr>
        <w:rPr>
          <w:rFonts w:cs="Arial"/>
          <w:sz w:val="22"/>
          <w:szCs w:val="22"/>
        </w:rPr>
      </w:pPr>
      <w:r w:rsidRPr="007D319F">
        <w:rPr>
          <w:rFonts w:cs="Arial"/>
          <w:sz w:val="22"/>
          <w:szCs w:val="22"/>
        </w:rPr>
        <w:t>Explain exactly how the participant should sign up and provide their consent to participate in the study, and how they are able to ask questions about the study.</w:t>
      </w:r>
    </w:p>
    <w:p w14:paraId="17E337D0" w14:textId="77777777" w:rsidR="00900449" w:rsidRPr="006A0E40" w:rsidRDefault="00900449" w:rsidP="00900449">
      <w:pPr>
        <w:rPr>
          <w:rFonts w:cs="Arial"/>
          <w:sz w:val="22"/>
          <w:szCs w:val="22"/>
        </w:rPr>
      </w:pPr>
    </w:p>
    <w:p w14:paraId="1B72F570" w14:textId="00B33295" w:rsidR="0075277D" w:rsidRPr="0075277D" w:rsidRDefault="00A74F10" w:rsidP="0075277D">
      <w:pPr>
        <w:pStyle w:val="Heading2"/>
        <w:rPr>
          <w:rFonts w:cs="Arial"/>
          <w:sz w:val="22"/>
          <w:szCs w:val="22"/>
          <w:u w:val="none"/>
        </w:rPr>
      </w:pPr>
      <w:r>
        <w:rPr>
          <w:rFonts w:cs="Arial"/>
          <w:sz w:val="22"/>
          <w:szCs w:val="22"/>
          <w:u w:val="none"/>
        </w:rPr>
        <w:t>What will happen to the information collected about me in this study</w:t>
      </w:r>
      <w:r w:rsidR="00F91B1D" w:rsidRPr="006A0E40">
        <w:rPr>
          <w:rFonts w:cs="Arial"/>
          <w:sz w:val="22"/>
          <w:szCs w:val="22"/>
          <w:u w:val="none"/>
        </w:rPr>
        <w:t>?</w:t>
      </w:r>
    </w:p>
    <w:p w14:paraId="10267E6B" w14:textId="77777777" w:rsidR="001A2A21" w:rsidRPr="006A0E40" w:rsidRDefault="001A2A21" w:rsidP="00D34C20">
      <w:pPr>
        <w:rPr>
          <w:rFonts w:cs="Arial"/>
          <w:sz w:val="22"/>
          <w:szCs w:val="22"/>
          <w:highlight w:val="yellow"/>
        </w:rPr>
      </w:pPr>
    </w:p>
    <w:p w14:paraId="0C7D8B3B" w14:textId="5FC86301" w:rsidR="00E77461" w:rsidRDefault="00C9674D" w:rsidP="007E465B">
      <w:pPr>
        <w:rPr>
          <w:rFonts w:cs="Arial"/>
          <w:sz w:val="22"/>
          <w:szCs w:val="22"/>
        </w:rPr>
      </w:pPr>
      <w:r w:rsidRPr="007D319F">
        <w:rPr>
          <w:rFonts w:cs="Arial"/>
          <w:sz w:val="22"/>
          <w:szCs w:val="22"/>
        </w:rPr>
        <w:t xml:space="preserve">Research data refers to any data that has been collected, observed, generated, or created as part of the study. </w:t>
      </w:r>
    </w:p>
    <w:p w14:paraId="1CDF9779" w14:textId="77777777" w:rsidR="00C57E87" w:rsidRPr="007D319F" w:rsidRDefault="00C57E87" w:rsidP="007E465B">
      <w:pPr>
        <w:rPr>
          <w:rFonts w:cs="Arial"/>
          <w:sz w:val="22"/>
          <w:szCs w:val="22"/>
        </w:rPr>
      </w:pPr>
    </w:p>
    <w:p w14:paraId="297EE288" w14:textId="692D6EEA" w:rsidR="00E77461" w:rsidRPr="007D319F" w:rsidRDefault="007D319F" w:rsidP="00E77461">
      <w:pPr>
        <w:rPr>
          <w:rFonts w:cs="Arial"/>
          <w:sz w:val="22"/>
          <w:szCs w:val="22"/>
        </w:rPr>
      </w:pPr>
      <w:r>
        <w:rPr>
          <w:rFonts w:cs="Arial"/>
          <w:sz w:val="22"/>
          <w:szCs w:val="22"/>
        </w:rPr>
        <w:t>T</w:t>
      </w:r>
      <w:r w:rsidR="00E77461" w:rsidRPr="007D319F">
        <w:rPr>
          <w:rFonts w:cs="Arial"/>
          <w:sz w:val="22"/>
          <w:szCs w:val="22"/>
        </w:rPr>
        <w:t>he participant should be informed about how their</w:t>
      </w:r>
      <w:r>
        <w:rPr>
          <w:rFonts w:cs="Arial"/>
          <w:sz w:val="22"/>
          <w:szCs w:val="22"/>
        </w:rPr>
        <w:t xml:space="preserve"> personal</w:t>
      </w:r>
      <w:r w:rsidR="00E77461" w:rsidRPr="007D319F">
        <w:rPr>
          <w:rFonts w:cs="Arial"/>
          <w:sz w:val="22"/>
          <w:szCs w:val="22"/>
        </w:rPr>
        <w:t xml:space="preserve"> data will be used, who it will be shared with, how long it will be kept for and what safeguards will be in place to ensure it is secure. You will need to provide as much detail as possible if you are processing </w:t>
      </w:r>
      <w:hyperlink r:id="rId14" w:history="1">
        <w:r w:rsidR="00E77461" w:rsidRPr="00D0219C">
          <w:rPr>
            <w:rStyle w:val="Hyperlink"/>
            <w:rFonts w:cs="Arial"/>
            <w:sz w:val="22"/>
            <w:szCs w:val="22"/>
          </w:rPr>
          <w:t>special category personal data</w:t>
        </w:r>
      </w:hyperlink>
      <w:r w:rsidR="000D3DB3" w:rsidRPr="007D319F">
        <w:rPr>
          <w:rFonts w:cs="Arial"/>
          <w:sz w:val="22"/>
          <w:szCs w:val="22"/>
        </w:rPr>
        <w:t xml:space="preserve"> and you should outline if there are any limits to confidentiality</w:t>
      </w:r>
      <w:r w:rsidR="00D0219C">
        <w:rPr>
          <w:rFonts w:cs="Arial"/>
          <w:sz w:val="22"/>
          <w:szCs w:val="22"/>
        </w:rPr>
        <w:t>.</w:t>
      </w:r>
    </w:p>
    <w:p w14:paraId="78CB5407" w14:textId="77777777" w:rsidR="00E77461" w:rsidRPr="007D319F" w:rsidRDefault="00E77461" w:rsidP="007E465B">
      <w:pPr>
        <w:rPr>
          <w:rFonts w:cs="Arial"/>
          <w:sz w:val="22"/>
          <w:szCs w:val="22"/>
        </w:rPr>
      </w:pPr>
    </w:p>
    <w:p w14:paraId="2274E14D" w14:textId="1A52E296" w:rsidR="007E465B" w:rsidRPr="007D319F" w:rsidRDefault="00B40DFC" w:rsidP="007E465B">
      <w:pPr>
        <w:rPr>
          <w:rFonts w:cs="Arial"/>
          <w:sz w:val="22"/>
          <w:szCs w:val="22"/>
          <w:u w:val="single"/>
        </w:rPr>
      </w:pPr>
      <w:r w:rsidRPr="007D319F">
        <w:rPr>
          <w:rFonts w:cs="Arial"/>
          <w:sz w:val="22"/>
          <w:szCs w:val="22"/>
          <w:u w:val="single"/>
        </w:rPr>
        <w:t>Please explain to participants:</w:t>
      </w:r>
    </w:p>
    <w:p w14:paraId="357086F0" w14:textId="77777777" w:rsidR="00A74F10" w:rsidRPr="007D319F" w:rsidRDefault="00A74F10" w:rsidP="007E465B">
      <w:pPr>
        <w:rPr>
          <w:rFonts w:cs="Arial"/>
          <w:sz w:val="22"/>
          <w:szCs w:val="22"/>
        </w:rPr>
      </w:pPr>
    </w:p>
    <w:p w14:paraId="399349B2" w14:textId="634AE8BF" w:rsidR="00A74F10" w:rsidRPr="007D319F" w:rsidRDefault="00A74F10" w:rsidP="007E465B">
      <w:pPr>
        <w:rPr>
          <w:rFonts w:cs="Arial"/>
          <w:sz w:val="22"/>
          <w:szCs w:val="22"/>
        </w:rPr>
      </w:pPr>
      <w:r w:rsidRPr="0069478C">
        <w:rPr>
          <w:rFonts w:cs="Arial"/>
          <w:sz w:val="22"/>
          <w:szCs w:val="22"/>
          <w:u w:val="single"/>
        </w:rPr>
        <w:t>What</w:t>
      </w:r>
      <w:r w:rsidRPr="007D319F">
        <w:rPr>
          <w:rFonts w:cs="Arial"/>
          <w:sz w:val="22"/>
          <w:szCs w:val="22"/>
        </w:rPr>
        <w:t xml:space="preserve"> data are you collecting from/about the participants [e.g. name, age, contact details, health diagnosis, political views, genetic information]. </w:t>
      </w:r>
      <w:r w:rsidRPr="007D319F">
        <w:rPr>
          <w:rFonts w:cs="Arial"/>
          <w:sz w:val="22"/>
          <w:szCs w:val="22"/>
          <w:highlight w:val="yellow"/>
        </w:rPr>
        <w:t xml:space="preserve">If you are using a Qualtrics survey, please ensure that you </w:t>
      </w:r>
      <w:hyperlink r:id="rId15" w:anchor="AnonymizingResponses" w:history="1">
        <w:r w:rsidR="009E5331" w:rsidRPr="009E5331">
          <w:rPr>
            <w:rStyle w:val="Hyperlink"/>
            <w:rFonts w:cs="Arial"/>
            <w:sz w:val="22"/>
            <w:szCs w:val="22"/>
            <w:highlight w:val="yellow"/>
          </w:rPr>
          <w:t xml:space="preserve">disable </w:t>
        </w:r>
        <w:r w:rsidRPr="009E5331">
          <w:rPr>
            <w:rStyle w:val="Hyperlink"/>
            <w:rFonts w:cs="Arial"/>
            <w:sz w:val="22"/>
            <w:szCs w:val="22"/>
            <w:highlight w:val="yellow"/>
          </w:rPr>
          <w:t>IP address</w:t>
        </w:r>
        <w:r w:rsidR="009E5331" w:rsidRPr="009E5331">
          <w:rPr>
            <w:rStyle w:val="Hyperlink"/>
            <w:rFonts w:cs="Arial"/>
            <w:sz w:val="22"/>
            <w:szCs w:val="22"/>
            <w:highlight w:val="yellow"/>
          </w:rPr>
          <w:t xml:space="preserve"> collection</w:t>
        </w:r>
      </w:hyperlink>
      <w:r w:rsidRPr="007D319F">
        <w:rPr>
          <w:rFonts w:cs="Arial"/>
          <w:sz w:val="22"/>
          <w:szCs w:val="22"/>
          <w:highlight w:val="yellow"/>
        </w:rPr>
        <w:t xml:space="preserve"> and include this as a statement.</w:t>
      </w:r>
    </w:p>
    <w:p w14:paraId="249C550D" w14:textId="77777777" w:rsidR="00A74F10" w:rsidRPr="007D319F" w:rsidRDefault="00A74F10" w:rsidP="007E465B">
      <w:pPr>
        <w:rPr>
          <w:rFonts w:cs="Arial"/>
          <w:sz w:val="22"/>
          <w:szCs w:val="22"/>
        </w:rPr>
      </w:pPr>
    </w:p>
    <w:p w14:paraId="3339824B" w14:textId="065E28AD" w:rsidR="00A74F10" w:rsidRPr="007D319F" w:rsidRDefault="00A74F10" w:rsidP="007E465B">
      <w:pPr>
        <w:rPr>
          <w:rFonts w:cs="Arial"/>
          <w:sz w:val="22"/>
          <w:szCs w:val="22"/>
        </w:rPr>
      </w:pPr>
      <w:r w:rsidRPr="0069478C">
        <w:rPr>
          <w:rFonts w:cs="Arial"/>
          <w:sz w:val="22"/>
          <w:szCs w:val="22"/>
          <w:u w:val="single"/>
        </w:rPr>
        <w:t>Where</w:t>
      </w:r>
      <w:r w:rsidRPr="007D319F">
        <w:rPr>
          <w:rFonts w:cs="Arial"/>
          <w:sz w:val="22"/>
          <w:szCs w:val="22"/>
        </w:rPr>
        <w:t xml:space="preserve"> are you storing data</w:t>
      </w:r>
      <w:r w:rsidR="007C0E23">
        <w:rPr>
          <w:rFonts w:cs="Arial"/>
          <w:sz w:val="22"/>
          <w:szCs w:val="22"/>
        </w:rPr>
        <w:t xml:space="preserve"> </w:t>
      </w:r>
      <w:r w:rsidRPr="007D319F">
        <w:rPr>
          <w:rFonts w:cs="Arial"/>
          <w:sz w:val="22"/>
          <w:szCs w:val="22"/>
        </w:rPr>
        <w:t xml:space="preserve">(electronic or hard copies) </w:t>
      </w:r>
      <w:r w:rsidRPr="00CE319E">
        <w:rPr>
          <w:rFonts w:cs="Arial"/>
          <w:sz w:val="22"/>
          <w:szCs w:val="22"/>
          <w:highlight w:val="yellow"/>
        </w:rPr>
        <w:t>[Sussex Servers / Box / OneDrive]</w:t>
      </w:r>
      <w:r w:rsidRPr="007D319F">
        <w:rPr>
          <w:rFonts w:cs="Arial"/>
          <w:sz w:val="22"/>
          <w:szCs w:val="22"/>
        </w:rPr>
        <w:t xml:space="preserve"> (detail if names and contact details will be stored separately from research data in a password protected file)</w:t>
      </w:r>
    </w:p>
    <w:p w14:paraId="6A9C5228" w14:textId="77777777" w:rsidR="00A74F10" w:rsidRPr="007D319F" w:rsidRDefault="00A74F10" w:rsidP="007E465B">
      <w:pPr>
        <w:rPr>
          <w:rFonts w:cs="Arial"/>
          <w:sz w:val="22"/>
          <w:szCs w:val="22"/>
        </w:rPr>
      </w:pPr>
    </w:p>
    <w:p w14:paraId="08F9404C" w14:textId="36325946" w:rsidR="00A74F10" w:rsidRPr="007D319F" w:rsidRDefault="00A74F10" w:rsidP="007E465B">
      <w:pPr>
        <w:rPr>
          <w:rFonts w:cs="Arial"/>
          <w:sz w:val="22"/>
          <w:szCs w:val="22"/>
        </w:rPr>
      </w:pPr>
      <w:r w:rsidRPr="0069478C">
        <w:rPr>
          <w:rFonts w:cs="Arial"/>
          <w:sz w:val="22"/>
          <w:szCs w:val="22"/>
          <w:u w:val="single"/>
        </w:rPr>
        <w:t>Who</w:t>
      </w:r>
      <w:r w:rsidRPr="007D319F">
        <w:rPr>
          <w:rFonts w:cs="Arial"/>
          <w:sz w:val="22"/>
          <w:szCs w:val="22"/>
        </w:rPr>
        <w:t xml:space="preserve"> will have access</w:t>
      </w:r>
      <w:r w:rsidR="00E00107">
        <w:rPr>
          <w:rFonts w:cs="Arial"/>
          <w:sz w:val="22"/>
          <w:szCs w:val="22"/>
        </w:rPr>
        <w:t xml:space="preserve"> to data</w:t>
      </w:r>
      <w:r w:rsidRPr="007D319F">
        <w:rPr>
          <w:rFonts w:cs="Arial"/>
          <w:sz w:val="22"/>
          <w:szCs w:val="22"/>
        </w:rPr>
        <w:t>? [e.g.</w:t>
      </w:r>
      <w:r w:rsidR="000C3E6B">
        <w:rPr>
          <w:rFonts w:cs="Arial"/>
          <w:sz w:val="22"/>
          <w:szCs w:val="22"/>
        </w:rPr>
        <w:t>,</w:t>
      </w:r>
      <w:r w:rsidRPr="007D319F">
        <w:rPr>
          <w:rFonts w:cs="Arial"/>
          <w:sz w:val="22"/>
          <w:szCs w:val="22"/>
        </w:rPr>
        <w:t xml:space="preserve"> which organisation, who is on the research team?] </w:t>
      </w:r>
      <w:r w:rsidRPr="007D319F">
        <w:rPr>
          <w:rFonts w:cs="Arial"/>
          <w:sz w:val="22"/>
          <w:szCs w:val="22"/>
          <w:highlight w:val="yellow"/>
        </w:rPr>
        <w:t>Are you sharing data outside of the UK? [Consider collaborators or websites/apps] are there limits of confidentiality and do you have a responsibility to share data with anyone outside of the research team? [safeguarding lead, GP]</w:t>
      </w:r>
    </w:p>
    <w:p w14:paraId="1FFD0483" w14:textId="77777777" w:rsidR="00A74F10" w:rsidRDefault="00A74F10" w:rsidP="007E465B">
      <w:pPr>
        <w:rPr>
          <w:rFonts w:cs="Arial"/>
          <w:sz w:val="22"/>
          <w:szCs w:val="22"/>
          <w:highlight w:val="yellow"/>
        </w:rPr>
      </w:pPr>
    </w:p>
    <w:p w14:paraId="2771780C" w14:textId="6421963D" w:rsidR="007D319F" w:rsidRPr="007D319F" w:rsidRDefault="00A74F10" w:rsidP="007D319F">
      <w:pPr>
        <w:rPr>
          <w:rFonts w:cs="Arial"/>
          <w:sz w:val="22"/>
          <w:szCs w:val="22"/>
          <w:highlight w:val="yellow"/>
        </w:rPr>
      </w:pPr>
      <w:r w:rsidRPr="0069478C">
        <w:rPr>
          <w:rFonts w:cs="Arial"/>
          <w:sz w:val="22"/>
          <w:szCs w:val="22"/>
          <w:u w:val="single"/>
        </w:rPr>
        <w:t>How long</w:t>
      </w:r>
      <w:r w:rsidRPr="007D319F">
        <w:rPr>
          <w:rFonts w:cs="Arial"/>
          <w:sz w:val="22"/>
          <w:szCs w:val="22"/>
        </w:rPr>
        <w:t xml:space="preserve"> will you store 1) </w:t>
      </w:r>
      <w:r w:rsidR="003E6267" w:rsidRPr="007D319F">
        <w:rPr>
          <w:rFonts w:cs="Arial"/>
          <w:sz w:val="22"/>
          <w:szCs w:val="22"/>
        </w:rPr>
        <w:t>personal</w:t>
      </w:r>
      <w:r w:rsidRPr="007D319F">
        <w:rPr>
          <w:rFonts w:cs="Arial"/>
          <w:sz w:val="22"/>
          <w:szCs w:val="22"/>
        </w:rPr>
        <w:t xml:space="preserve"> data</w:t>
      </w:r>
      <w:r w:rsidR="008A1B10">
        <w:rPr>
          <w:rFonts w:cs="Arial"/>
          <w:sz w:val="22"/>
          <w:szCs w:val="22"/>
        </w:rPr>
        <w:t>,</w:t>
      </w:r>
      <w:r w:rsidRPr="007D319F">
        <w:rPr>
          <w:rFonts w:cs="Arial"/>
          <w:sz w:val="22"/>
          <w:szCs w:val="22"/>
        </w:rPr>
        <w:t xml:space="preserve"> 2) pseudonymised data</w:t>
      </w:r>
      <w:r w:rsidR="000F1FD8">
        <w:rPr>
          <w:rFonts w:cs="Arial"/>
          <w:sz w:val="22"/>
          <w:szCs w:val="22"/>
        </w:rPr>
        <w:t>, and/or</w:t>
      </w:r>
      <w:r w:rsidRPr="007D319F">
        <w:rPr>
          <w:rFonts w:cs="Arial"/>
          <w:sz w:val="22"/>
          <w:szCs w:val="22"/>
        </w:rPr>
        <w:t xml:space="preserve"> 3) anonymised data. There will likely be a difference between storage of raw data and research data which has been anonymised.</w:t>
      </w:r>
      <w:r w:rsidR="003E6267" w:rsidRPr="007D319F">
        <w:rPr>
          <w:rFonts w:cs="Arial"/>
          <w:sz w:val="22"/>
          <w:szCs w:val="22"/>
        </w:rPr>
        <w:t xml:space="preserve"> </w:t>
      </w:r>
      <w:hyperlink w:anchor="_A-Z_terminology_and_1" w:history="1">
        <w:r w:rsidR="003E6267" w:rsidRPr="00BF6FD0">
          <w:rPr>
            <w:rStyle w:val="Hyperlink"/>
            <w:rFonts w:cs="Arial"/>
            <w:sz w:val="22"/>
            <w:szCs w:val="22"/>
          </w:rPr>
          <w:t>See A-Z</w:t>
        </w:r>
        <w:r w:rsidR="00B50FB2" w:rsidRPr="00BF6FD0">
          <w:rPr>
            <w:rStyle w:val="Hyperlink"/>
            <w:rFonts w:cs="Arial"/>
            <w:sz w:val="22"/>
            <w:szCs w:val="22"/>
          </w:rPr>
          <w:t xml:space="preserve"> at the end of the template</w:t>
        </w:r>
        <w:r w:rsidR="003E6267" w:rsidRPr="00BF6FD0">
          <w:rPr>
            <w:rStyle w:val="Hyperlink"/>
            <w:rFonts w:cs="Arial"/>
            <w:sz w:val="22"/>
            <w:szCs w:val="22"/>
          </w:rPr>
          <w:t xml:space="preserve"> for guidance.</w:t>
        </w:r>
      </w:hyperlink>
      <w:r w:rsidR="00BB4026">
        <w:rPr>
          <w:rFonts w:cs="Arial"/>
          <w:color w:val="FF0000"/>
          <w:sz w:val="22"/>
          <w:szCs w:val="22"/>
        </w:rPr>
        <w:t xml:space="preserve"> </w:t>
      </w:r>
      <w:r w:rsidR="007D319F" w:rsidRPr="007D319F">
        <w:rPr>
          <w:rFonts w:cs="Arial"/>
          <w:sz w:val="22"/>
          <w:szCs w:val="22"/>
        </w:rPr>
        <w:t xml:space="preserve">If this is not defined by the funder or other relevant stakeholder, the University’s </w:t>
      </w:r>
      <w:hyperlink r:id="rId16" w:history="1">
        <w:r w:rsidR="007D319F" w:rsidRPr="007D319F">
          <w:rPr>
            <w:rStyle w:val="Hyperlink"/>
            <w:rFonts w:cs="Arial"/>
            <w:sz w:val="22"/>
            <w:szCs w:val="22"/>
          </w:rPr>
          <w:t>Records Management Policy and Master Records Retention Schedule</w:t>
        </w:r>
      </w:hyperlink>
      <w:r w:rsidR="007D319F" w:rsidRPr="007D319F">
        <w:rPr>
          <w:rFonts w:cs="Arial"/>
          <w:sz w:val="22"/>
          <w:szCs w:val="22"/>
        </w:rPr>
        <w:t xml:space="preserve"> should be used for </w:t>
      </w:r>
      <w:r w:rsidR="007D319F" w:rsidRPr="007D319F">
        <w:rPr>
          <w:rFonts w:cs="Arial"/>
          <w:sz w:val="22"/>
          <w:szCs w:val="22"/>
        </w:rPr>
        <w:lastRenderedPageBreak/>
        <w:t>reference.</w:t>
      </w:r>
      <w:r w:rsidR="00BB4026">
        <w:rPr>
          <w:rFonts w:cs="Arial"/>
          <w:sz w:val="22"/>
          <w:szCs w:val="22"/>
        </w:rPr>
        <w:t xml:space="preserve"> </w:t>
      </w:r>
      <w:r w:rsidR="00BB4026" w:rsidRPr="00BB4026">
        <w:rPr>
          <w:rFonts w:cs="Arial"/>
          <w:sz w:val="22"/>
          <w:szCs w:val="22"/>
        </w:rPr>
        <w:t>If you are processing personal data collected for administrative purposes (names/emails), please also state when this will be deleted.</w:t>
      </w:r>
    </w:p>
    <w:p w14:paraId="353C2791" w14:textId="77777777" w:rsidR="00A74F10" w:rsidRDefault="00A74F10" w:rsidP="007E465B">
      <w:pPr>
        <w:rPr>
          <w:rFonts w:cs="Arial"/>
          <w:sz w:val="22"/>
          <w:szCs w:val="22"/>
          <w:highlight w:val="yellow"/>
        </w:rPr>
      </w:pPr>
    </w:p>
    <w:p w14:paraId="60E67769" w14:textId="289E042F" w:rsidR="00A024DE" w:rsidRPr="007D319F" w:rsidRDefault="00A74F10" w:rsidP="00EF6940">
      <w:pPr>
        <w:rPr>
          <w:rFonts w:cs="Arial"/>
          <w:sz w:val="22"/>
          <w:szCs w:val="22"/>
        </w:rPr>
      </w:pPr>
      <w:r w:rsidRPr="0069478C">
        <w:rPr>
          <w:rFonts w:cs="Arial"/>
          <w:sz w:val="22"/>
          <w:szCs w:val="22"/>
          <w:u w:val="single"/>
        </w:rPr>
        <w:t>How will participants appear</w:t>
      </w:r>
      <w:r w:rsidRPr="007D319F">
        <w:rPr>
          <w:rFonts w:cs="Arial"/>
          <w:sz w:val="22"/>
          <w:szCs w:val="22"/>
        </w:rPr>
        <w:t xml:space="preserve"> in research outputs</w:t>
      </w:r>
      <w:r w:rsidR="004E04D6">
        <w:rPr>
          <w:rFonts w:cs="Arial"/>
          <w:sz w:val="22"/>
          <w:szCs w:val="22"/>
        </w:rPr>
        <w:t xml:space="preserve"> (such </w:t>
      </w:r>
      <w:r w:rsidR="00A11860">
        <w:rPr>
          <w:rFonts w:cs="Arial"/>
          <w:sz w:val="22"/>
          <w:szCs w:val="22"/>
        </w:rPr>
        <w:t xml:space="preserve">as </w:t>
      </w:r>
      <w:r w:rsidR="004E04D6">
        <w:rPr>
          <w:rFonts w:cs="Arial"/>
          <w:sz w:val="22"/>
          <w:szCs w:val="22"/>
        </w:rPr>
        <w:t>blogs, presentations) and/or publications (like peer reviewed journals, or book chapters). Will they be f</w:t>
      </w:r>
      <w:r w:rsidRPr="007D319F">
        <w:rPr>
          <w:rFonts w:cs="Arial"/>
          <w:sz w:val="22"/>
          <w:szCs w:val="22"/>
        </w:rPr>
        <w:t>ully anonymised</w:t>
      </w:r>
      <w:r w:rsidR="004E04D6">
        <w:rPr>
          <w:rFonts w:cs="Arial"/>
          <w:sz w:val="22"/>
          <w:szCs w:val="22"/>
        </w:rPr>
        <w:t>,</w:t>
      </w:r>
      <w:r w:rsidR="00AD5D59">
        <w:rPr>
          <w:rFonts w:cs="Arial"/>
          <w:sz w:val="22"/>
          <w:szCs w:val="22"/>
        </w:rPr>
        <w:t xml:space="preserve"> pseudonymised,</w:t>
      </w:r>
      <w:r w:rsidR="004E04D6">
        <w:rPr>
          <w:rFonts w:cs="Arial"/>
          <w:sz w:val="22"/>
          <w:szCs w:val="22"/>
        </w:rPr>
        <w:t xml:space="preserve"> </w:t>
      </w:r>
      <w:r w:rsidR="001D1162">
        <w:rPr>
          <w:rFonts w:cs="Arial"/>
          <w:sz w:val="22"/>
          <w:szCs w:val="22"/>
        </w:rPr>
        <w:t xml:space="preserve">and/or </w:t>
      </w:r>
      <w:r w:rsidRPr="007D319F">
        <w:rPr>
          <w:rFonts w:cs="Arial"/>
          <w:sz w:val="22"/>
          <w:szCs w:val="22"/>
        </w:rPr>
        <w:t>in aggregate</w:t>
      </w:r>
      <w:r w:rsidR="004E04D6">
        <w:rPr>
          <w:rFonts w:cs="Arial"/>
          <w:sz w:val="22"/>
          <w:szCs w:val="22"/>
        </w:rPr>
        <w:t xml:space="preserve"> form?</w:t>
      </w:r>
      <w:r w:rsidR="00AD5D59">
        <w:rPr>
          <w:rFonts w:cs="Arial"/>
          <w:sz w:val="22"/>
          <w:szCs w:val="22"/>
        </w:rPr>
        <w:t xml:space="preserve"> </w:t>
      </w:r>
      <w:r w:rsidR="00967387">
        <w:rPr>
          <w:rFonts w:cs="Arial"/>
          <w:sz w:val="22"/>
          <w:szCs w:val="22"/>
        </w:rPr>
        <w:t>Will participants be f</w:t>
      </w:r>
      <w:r w:rsidRPr="007D319F">
        <w:rPr>
          <w:rFonts w:cs="Arial"/>
          <w:sz w:val="22"/>
          <w:szCs w:val="22"/>
        </w:rPr>
        <w:t>ully identifiable?</w:t>
      </w:r>
      <w:r w:rsidR="00967387">
        <w:rPr>
          <w:rFonts w:cs="Arial"/>
          <w:sz w:val="22"/>
          <w:szCs w:val="22"/>
        </w:rPr>
        <w:t xml:space="preserve"> Please consider your </w:t>
      </w:r>
      <w:r w:rsidRPr="007D319F">
        <w:rPr>
          <w:rFonts w:cs="Arial"/>
          <w:sz w:val="22"/>
          <w:szCs w:val="22"/>
        </w:rPr>
        <w:t>funder requirements or additional conditions or practices within the field</w:t>
      </w:r>
      <w:r w:rsidR="004E04D6">
        <w:rPr>
          <w:rFonts w:cs="Arial"/>
          <w:sz w:val="22"/>
          <w:szCs w:val="22"/>
        </w:rPr>
        <w:t>. Please specify any differences and explain in lay language.</w:t>
      </w:r>
      <w:r w:rsidR="00E16F33">
        <w:rPr>
          <w:rFonts w:cs="Arial"/>
          <w:sz w:val="22"/>
          <w:szCs w:val="22"/>
        </w:rPr>
        <w:t xml:space="preserve"> Consent for publishing names/identi</w:t>
      </w:r>
      <w:r w:rsidR="001D1162">
        <w:rPr>
          <w:rFonts w:cs="Arial"/>
          <w:sz w:val="22"/>
          <w:szCs w:val="22"/>
        </w:rPr>
        <w:t>ty</w:t>
      </w:r>
      <w:r w:rsidR="00E16F33">
        <w:rPr>
          <w:rFonts w:cs="Arial"/>
          <w:sz w:val="22"/>
          <w:szCs w:val="22"/>
        </w:rPr>
        <w:t xml:space="preserve"> should be explicitly sought from the Consent Form.</w:t>
      </w:r>
    </w:p>
    <w:p w14:paraId="6B6E5227" w14:textId="0CC0DE41" w:rsidR="00D0219C" w:rsidRDefault="00D0219C" w:rsidP="00D0219C">
      <w:pPr>
        <w:spacing w:before="240"/>
        <w:rPr>
          <w:rFonts w:cs="Arial"/>
          <w:sz w:val="22"/>
          <w:szCs w:val="22"/>
        </w:rPr>
      </w:pPr>
      <w:r w:rsidRPr="0069478C">
        <w:rPr>
          <w:rFonts w:cs="Arial"/>
          <w:sz w:val="22"/>
          <w:szCs w:val="22"/>
          <w:highlight w:val="yellow"/>
          <w:u w:val="single"/>
        </w:rPr>
        <w:t xml:space="preserve">If using Transcription Services, Artificial Intelligence or other third parties to process personal data: </w:t>
      </w:r>
      <w:r w:rsidRPr="007D319F">
        <w:rPr>
          <w:rFonts w:cs="Arial"/>
          <w:sz w:val="22"/>
          <w:szCs w:val="22"/>
          <w:highlight w:val="yellow"/>
        </w:rPr>
        <w:t xml:space="preserve">If you are employing professional transcription services or </w:t>
      </w:r>
      <w:proofErr w:type="gramStart"/>
      <w:r w:rsidRPr="007D319F">
        <w:rPr>
          <w:rFonts w:cs="Arial"/>
          <w:sz w:val="22"/>
          <w:szCs w:val="22"/>
          <w:highlight w:val="yellow"/>
        </w:rPr>
        <w:t>third party</w:t>
      </w:r>
      <w:proofErr w:type="gramEnd"/>
      <w:r w:rsidRPr="007D319F">
        <w:rPr>
          <w:rFonts w:cs="Arial"/>
          <w:sz w:val="22"/>
          <w:szCs w:val="22"/>
          <w:highlight w:val="yellow"/>
        </w:rPr>
        <w:t xml:space="preserve"> AI, please do so via </w:t>
      </w:r>
      <w:proofErr w:type="gramStart"/>
      <w:r w:rsidRPr="007D319F">
        <w:rPr>
          <w:rFonts w:cs="Arial"/>
          <w:sz w:val="22"/>
          <w:szCs w:val="22"/>
          <w:highlight w:val="yellow"/>
        </w:rPr>
        <w:t>University</w:t>
      </w:r>
      <w:proofErr w:type="gramEnd"/>
      <w:r w:rsidRPr="007D319F">
        <w:rPr>
          <w:rFonts w:cs="Arial"/>
          <w:sz w:val="22"/>
          <w:szCs w:val="22"/>
          <w:highlight w:val="yellow"/>
        </w:rPr>
        <w:t xml:space="preserve"> procurement procedures. Please note that all </w:t>
      </w:r>
      <w:proofErr w:type="gramStart"/>
      <w:r w:rsidRPr="007D319F">
        <w:rPr>
          <w:rFonts w:cs="Arial"/>
          <w:sz w:val="22"/>
          <w:szCs w:val="22"/>
          <w:highlight w:val="yellow"/>
        </w:rPr>
        <w:t>third party</w:t>
      </w:r>
      <w:proofErr w:type="gramEnd"/>
      <w:r w:rsidRPr="007D319F">
        <w:rPr>
          <w:rFonts w:cs="Arial"/>
          <w:sz w:val="22"/>
          <w:szCs w:val="22"/>
          <w:highlight w:val="yellow"/>
        </w:rPr>
        <w:t xml:space="preserve"> services used </w:t>
      </w:r>
      <w:r>
        <w:rPr>
          <w:rFonts w:cs="Arial"/>
          <w:sz w:val="22"/>
          <w:szCs w:val="22"/>
          <w:highlight w:val="yellow"/>
        </w:rPr>
        <w:t xml:space="preserve">to process personal data </w:t>
      </w:r>
      <w:r w:rsidRPr="007D319F">
        <w:rPr>
          <w:rFonts w:cs="Arial"/>
          <w:sz w:val="22"/>
          <w:szCs w:val="22"/>
          <w:highlight w:val="yellow"/>
        </w:rPr>
        <w:t xml:space="preserve">will need to be </w:t>
      </w:r>
      <w:r>
        <w:rPr>
          <w:rFonts w:cs="Arial"/>
          <w:sz w:val="22"/>
          <w:szCs w:val="22"/>
          <w:highlight w:val="yellow"/>
        </w:rPr>
        <w:t>data protection</w:t>
      </w:r>
      <w:r w:rsidRPr="007D319F">
        <w:rPr>
          <w:rFonts w:cs="Arial"/>
          <w:sz w:val="22"/>
          <w:szCs w:val="22"/>
          <w:highlight w:val="yellow"/>
        </w:rPr>
        <w:t xml:space="preserve"> compliant and reviewed by the </w:t>
      </w:r>
      <w:hyperlink r:id="rId17" w:history="1">
        <w:r w:rsidRPr="007848DE">
          <w:rPr>
            <w:rStyle w:val="Hyperlink"/>
            <w:rFonts w:cs="Arial"/>
            <w:sz w:val="22"/>
            <w:szCs w:val="22"/>
            <w:highlight w:val="yellow"/>
          </w:rPr>
          <w:t xml:space="preserve">Information Management team </w:t>
        </w:r>
      </w:hyperlink>
      <w:r w:rsidRPr="007D319F">
        <w:rPr>
          <w:rFonts w:cs="Arial"/>
          <w:sz w:val="22"/>
          <w:szCs w:val="22"/>
          <w:highlight w:val="yellow"/>
        </w:rPr>
        <w:t xml:space="preserve">before use. Use of </w:t>
      </w:r>
      <w:proofErr w:type="gramStart"/>
      <w:r w:rsidRPr="007D319F">
        <w:rPr>
          <w:rFonts w:cs="Arial"/>
          <w:sz w:val="22"/>
          <w:szCs w:val="22"/>
          <w:highlight w:val="yellow"/>
        </w:rPr>
        <w:t>third party</w:t>
      </w:r>
      <w:proofErr w:type="gramEnd"/>
      <w:r w:rsidRPr="007D319F">
        <w:rPr>
          <w:rFonts w:cs="Arial"/>
          <w:sz w:val="22"/>
          <w:szCs w:val="22"/>
          <w:highlight w:val="yellow"/>
        </w:rPr>
        <w:t xml:space="preserve"> providers will need to be clearly stated in the Participant Information Sheet, and the Privacy Notice </w:t>
      </w:r>
      <w:r w:rsidR="009B0942">
        <w:rPr>
          <w:rFonts w:cs="Arial"/>
          <w:sz w:val="22"/>
          <w:szCs w:val="22"/>
          <w:highlight w:val="yellow"/>
        </w:rPr>
        <w:t xml:space="preserve">of the third party </w:t>
      </w:r>
      <w:r w:rsidRPr="007D319F">
        <w:rPr>
          <w:rFonts w:cs="Arial"/>
          <w:sz w:val="22"/>
          <w:szCs w:val="22"/>
          <w:highlight w:val="yellow"/>
        </w:rPr>
        <w:t xml:space="preserve">should be provided in the Consent Form. You should explain how information that enables the individual to be identified (‘personal data’) will be processed before the use of </w:t>
      </w:r>
      <w:proofErr w:type="gramStart"/>
      <w:r w:rsidRPr="007D319F">
        <w:rPr>
          <w:rFonts w:cs="Arial"/>
          <w:sz w:val="22"/>
          <w:szCs w:val="22"/>
          <w:highlight w:val="yellow"/>
        </w:rPr>
        <w:t>third party</w:t>
      </w:r>
      <w:proofErr w:type="gramEnd"/>
      <w:r w:rsidRPr="007D319F">
        <w:rPr>
          <w:rFonts w:cs="Arial"/>
          <w:sz w:val="22"/>
          <w:szCs w:val="22"/>
          <w:highlight w:val="yellow"/>
        </w:rPr>
        <w:t xml:space="preserve"> providers and describe how confidentiality, privacy and anonymity will be ensured in the collection, storage and publication of research material.</w:t>
      </w:r>
      <w:r w:rsidRPr="006A0E40">
        <w:rPr>
          <w:rFonts w:cs="Arial"/>
          <w:sz w:val="22"/>
          <w:szCs w:val="22"/>
        </w:rPr>
        <w:t xml:space="preserve"> </w:t>
      </w:r>
    </w:p>
    <w:p w14:paraId="7CC44E3A" w14:textId="77777777" w:rsidR="00D34C20" w:rsidRPr="006A0E40" w:rsidRDefault="00D34C20" w:rsidP="00D34C20">
      <w:pPr>
        <w:pStyle w:val="NormalWeb"/>
        <w:spacing w:before="0" w:beforeAutospacing="0" w:after="0" w:afterAutospacing="0"/>
        <w:rPr>
          <w:rFonts w:ascii="Arial" w:hAnsi="Arial" w:cs="Arial"/>
          <w:sz w:val="22"/>
          <w:szCs w:val="22"/>
        </w:rPr>
      </w:pPr>
    </w:p>
    <w:p w14:paraId="77B06CA5" w14:textId="4E457625" w:rsidR="00D34C20" w:rsidRDefault="00782459" w:rsidP="00D34C20">
      <w:pPr>
        <w:pStyle w:val="NormalWeb"/>
        <w:spacing w:before="0" w:beforeAutospacing="0" w:after="0" w:afterAutospacing="0"/>
        <w:rPr>
          <w:rFonts w:ascii="Arial" w:hAnsi="Arial" w:cs="Arial"/>
          <w:i/>
          <w:iCs/>
          <w:sz w:val="22"/>
          <w:szCs w:val="22"/>
        </w:rPr>
      </w:pPr>
      <w:r w:rsidRPr="0069478C">
        <w:rPr>
          <w:rFonts w:ascii="Arial" w:hAnsi="Arial" w:cs="Arial"/>
          <w:sz w:val="22"/>
          <w:szCs w:val="22"/>
          <w:highlight w:val="yellow"/>
          <w:u w:val="single"/>
        </w:rPr>
        <w:t xml:space="preserve">If using </w:t>
      </w:r>
      <w:proofErr w:type="spellStart"/>
      <w:r w:rsidRPr="0069478C">
        <w:rPr>
          <w:rFonts w:ascii="Arial" w:hAnsi="Arial" w:cs="Arial"/>
          <w:sz w:val="22"/>
          <w:szCs w:val="22"/>
          <w:highlight w:val="yellow"/>
          <w:u w:val="single"/>
        </w:rPr>
        <w:t>UoS</w:t>
      </w:r>
      <w:proofErr w:type="spellEnd"/>
      <w:r w:rsidRPr="0069478C">
        <w:rPr>
          <w:rFonts w:ascii="Arial" w:hAnsi="Arial" w:cs="Arial"/>
          <w:sz w:val="22"/>
          <w:szCs w:val="22"/>
          <w:highlight w:val="yellow"/>
          <w:u w:val="single"/>
        </w:rPr>
        <w:t xml:space="preserve"> Zoom or MS Teams:</w:t>
      </w:r>
      <w:r w:rsidRPr="007D319F">
        <w:rPr>
          <w:rFonts w:ascii="Arial" w:hAnsi="Arial" w:cs="Arial"/>
          <w:sz w:val="22"/>
          <w:szCs w:val="22"/>
          <w:highlight w:val="yellow"/>
        </w:rPr>
        <w:t xml:space="preserve"> </w:t>
      </w:r>
      <w:r w:rsidRPr="007D319F">
        <w:rPr>
          <w:rFonts w:ascii="Arial" w:hAnsi="Arial" w:cs="Arial"/>
          <w:i/>
          <w:iCs/>
          <w:sz w:val="22"/>
          <w:szCs w:val="22"/>
          <w:highlight w:val="yellow"/>
        </w:rPr>
        <w:t>This research project involves the use of</w:t>
      </w:r>
      <w:r w:rsidR="00151343" w:rsidRPr="007D319F">
        <w:rPr>
          <w:rFonts w:ascii="Arial" w:hAnsi="Arial" w:cs="Arial"/>
          <w:i/>
          <w:iCs/>
          <w:sz w:val="22"/>
          <w:szCs w:val="22"/>
          <w:highlight w:val="yellow"/>
        </w:rPr>
        <w:t xml:space="preserve"> [delete as appropriate]</w:t>
      </w:r>
      <w:r w:rsidRPr="007D319F">
        <w:rPr>
          <w:rFonts w:ascii="Arial" w:hAnsi="Arial" w:cs="Arial"/>
          <w:i/>
          <w:iCs/>
          <w:sz w:val="22"/>
          <w:szCs w:val="22"/>
          <w:highlight w:val="yellow"/>
        </w:rPr>
        <w:t xml:space="preserve"> </w:t>
      </w:r>
      <w:proofErr w:type="spellStart"/>
      <w:r w:rsidRPr="007D319F">
        <w:rPr>
          <w:rFonts w:ascii="Arial" w:hAnsi="Arial" w:cs="Arial"/>
          <w:i/>
          <w:iCs/>
          <w:sz w:val="22"/>
          <w:szCs w:val="22"/>
          <w:highlight w:val="yellow"/>
        </w:rPr>
        <w:t>UoS</w:t>
      </w:r>
      <w:proofErr w:type="spellEnd"/>
      <w:r w:rsidRPr="007D319F">
        <w:rPr>
          <w:rFonts w:ascii="Arial" w:hAnsi="Arial" w:cs="Arial"/>
          <w:i/>
          <w:iCs/>
          <w:sz w:val="22"/>
          <w:szCs w:val="22"/>
          <w:highlight w:val="yellow"/>
        </w:rPr>
        <w:t xml:space="preserve"> MS Teams and/or </w:t>
      </w:r>
      <w:proofErr w:type="spellStart"/>
      <w:r w:rsidRPr="007D319F">
        <w:rPr>
          <w:rFonts w:ascii="Arial" w:hAnsi="Arial" w:cs="Arial"/>
          <w:i/>
          <w:iCs/>
          <w:sz w:val="22"/>
          <w:szCs w:val="22"/>
          <w:highlight w:val="yellow"/>
        </w:rPr>
        <w:t>UoS</w:t>
      </w:r>
      <w:proofErr w:type="spellEnd"/>
      <w:r w:rsidRPr="007D319F">
        <w:rPr>
          <w:rFonts w:ascii="Arial" w:hAnsi="Arial" w:cs="Arial"/>
          <w:i/>
          <w:iCs/>
          <w:sz w:val="22"/>
          <w:szCs w:val="22"/>
          <w:highlight w:val="yellow"/>
        </w:rPr>
        <w:t xml:space="preserve"> Zoom. Details of the platform’s privacy notice can be found here: </w:t>
      </w:r>
      <w:hyperlink r:id="rId18" w:history="1">
        <w:r w:rsidR="009E65B3" w:rsidRPr="007D319F">
          <w:rPr>
            <w:rStyle w:val="Hyperlink"/>
            <w:rFonts w:ascii="Arial" w:hAnsi="Arial" w:cs="Arial"/>
            <w:i/>
            <w:iCs/>
            <w:color w:val="000000"/>
            <w:sz w:val="22"/>
            <w:szCs w:val="22"/>
            <w:highlight w:val="yellow"/>
          </w:rPr>
          <w:t>MS Teams Privacy Policy</w:t>
        </w:r>
      </w:hyperlink>
      <w:r w:rsidR="009E65B3" w:rsidRPr="007D319F">
        <w:rPr>
          <w:rFonts w:ascii="Arial" w:hAnsi="Arial" w:cs="Arial"/>
          <w:i/>
          <w:iCs/>
          <w:color w:val="000000"/>
          <w:sz w:val="22"/>
          <w:szCs w:val="22"/>
          <w:highlight w:val="yellow"/>
        </w:rPr>
        <w:t>/</w:t>
      </w:r>
      <w:hyperlink r:id="rId19" w:history="1">
        <w:r w:rsidR="009E65B3" w:rsidRPr="007D319F">
          <w:rPr>
            <w:rStyle w:val="Hyperlink"/>
            <w:rFonts w:ascii="Arial" w:hAnsi="Arial" w:cs="Arial"/>
            <w:i/>
            <w:iCs/>
            <w:color w:val="000000"/>
            <w:sz w:val="22"/>
            <w:szCs w:val="22"/>
            <w:highlight w:val="yellow"/>
          </w:rPr>
          <w:t>Zoom Privacy Policy</w:t>
        </w:r>
      </w:hyperlink>
      <w:r w:rsidR="00D6765F" w:rsidRPr="007D319F">
        <w:rPr>
          <w:rFonts w:ascii="Arial" w:hAnsi="Arial" w:cs="Arial"/>
          <w:i/>
          <w:iCs/>
          <w:sz w:val="22"/>
          <w:szCs w:val="22"/>
          <w:highlight w:val="yellow"/>
        </w:rPr>
        <w:t xml:space="preserve">. </w:t>
      </w:r>
      <w:r w:rsidRPr="007D319F">
        <w:rPr>
          <w:rFonts w:ascii="Arial" w:hAnsi="Arial" w:cs="Arial"/>
          <w:i/>
          <w:iCs/>
          <w:sz w:val="22"/>
          <w:szCs w:val="22"/>
          <w:highlight w:val="yellow"/>
        </w:rPr>
        <w:t>All data collected will be stored securely on a University of Sussex managed system.</w:t>
      </w:r>
      <w:r w:rsidR="00975CFF" w:rsidRPr="007D319F">
        <w:rPr>
          <w:rFonts w:ascii="Arial" w:eastAsia="Times" w:hAnsi="Arial" w:cs="Arial"/>
          <w:i/>
          <w:iCs/>
          <w:sz w:val="22"/>
          <w:szCs w:val="22"/>
          <w:highlight w:val="yellow"/>
        </w:rPr>
        <w:t xml:space="preserve"> </w:t>
      </w:r>
      <w:r w:rsidR="00975CFF" w:rsidRPr="007D319F">
        <w:rPr>
          <w:rFonts w:ascii="Arial" w:hAnsi="Arial" w:cs="Arial"/>
          <w:i/>
          <w:iCs/>
          <w:sz w:val="22"/>
          <w:szCs w:val="22"/>
          <w:highlight w:val="yellow"/>
        </w:rPr>
        <w:t xml:space="preserve">For more information on how the University of Sussex uses your personal data, see our </w:t>
      </w:r>
      <w:hyperlink r:id="rId20" w:history="1">
        <w:r w:rsidR="00975CFF" w:rsidRPr="007D319F">
          <w:rPr>
            <w:rStyle w:val="Hyperlink"/>
            <w:rFonts w:ascii="Arial" w:hAnsi="Arial" w:cs="Arial"/>
            <w:i/>
            <w:iCs/>
            <w:sz w:val="22"/>
            <w:szCs w:val="22"/>
            <w:highlight w:val="yellow"/>
          </w:rPr>
          <w:t>Privacy notice</w:t>
        </w:r>
      </w:hyperlink>
      <w:r w:rsidR="00975CFF" w:rsidRPr="007D319F">
        <w:rPr>
          <w:rFonts w:ascii="Arial" w:hAnsi="Arial" w:cs="Arial"/>
          <w:i/>
          <w:iCs/>
          <w:sz w:val="22"/>
          <w:szCs w:val="22"/>
          <w:highlight w:val="yellow"/>
        </w:rPr>
        <w:t>.</w:t>
      </w:r>
    </w:p>
    <w:p w14:paraId="264433A6" w14:textId="77777777" w:rsidR="000373F0" w:rsidRDefault="000373F0" w:rsidP="00D34C20">
      <w:pPr>
        <w:pStyle w:val="NormalWeb"/>
        <w:spacing w:before="0" w:beforeAutospacing="0" w:after="0" w:afterAutospacing="0"/>
        <w:rPr>
          <w:rFonts w:ascii="Arial" w:hAnsi="Arial" w:cs="Arial"/>
          <w:i/>
          <w:iCs/>
          <w:sz w:val="22"/>
          <w:szCs w:val="22"/>
        </w:rPr>
      </w:pPr>
    </w:p>
    <w:p w14:paraId="007AD1C3" w14:textId="77777777" w:rsidR="000373F0" w:rsidRPr="006A0E40" w:rsidRDefault="000373F0" w:rsidP="000373F0">
      <w:pPr>
        <w:pStyle w:val="NormalWeb"/>
        <w:spacing w:before="0" w:beforeAutospacing="0" w:after="0" w:afterAutospacing="0"/>
        <w:rPr>
          <w:rFonts w:ascii="Arial" w:hAnsi="Arial" w:cs="Arial"/>
          <w:sz w:val="22"/>
          <w:szCs w:val="22"/>
        </w:rPr>
      </w:pPr>
    </w:p>
    <w:p w14:paraId="02CDE755" w14:textId="2120265C" w:rsidR="000373F0" w:rsidRPr="00BB5464" w:rsidRDefault="000373F0" w:rsidP="000373F0">
      <w:pPr>
        <w:pStyle w:val="NormalWeb"/>
        <w:spacing w:before="0" w:beforeAutospacing="0" w:after="0" w:afterAutospacing="0"/>
        <w:rPr>
          <w:rFonts w:ascii="Arial" w:hAnsi="Arial" w:cs="Arial"/>
          <w:sz w:val="22"/>
          <w:szCs w:val="22"/>
          <w:highlight w:val="yellow"/>
          <w:u w:val="single"/>
        </w:rPr>
      </w:pPr>
      <w:r w:rsidRPr="00BB5464">
        <w:rPr>
          <w:rFonts w:ascii="Arial" w:hAnsi="Arial" w:cs="Arial"/>
          <w:sz w:val="22"/>
          <w:szCs w:val="22"/>
          <w:highlight w:val="yellow"/>
          <w:u w:val="single"/>
        </w:rPr>
        <w:t>If your study will involve fMRI imaging, please include the following:</w:t>
      </w:r>
    </w:p>
    <w:p w14:paraId="303051EB" w14:textId="77777777" w:rsidR="000373F0" w:rsidRPr="0075277D" w:rsidRDefault="000373F0" w:rsidP="000373F0">
      <w:pPr>
        <w:pStyle w:val="NormalWeb"/>
        <w:spacing w:before="0" w:beforeAutospacing="0" w:after="0" w:afterAutospacing="0"/>
        <w:rPr>
          <w:rFonts w:ascii="Arial" w:hAnsi="Arial" w:cs="Arial"/>
          <w:sz w:val="22"/>
          <w:szCs w:val="22"/>
          <w:highlight w:val="yellow"/>
        </w:rPr>
      </w:pPr>
    </w:p>
    <w:p w14:paraId="48C35F86" w14:textId="77777777" w:rsidR="000373F0" w:rsidRPr="0075277D" w:rsidRDefault="000373F0" w:rsidP="000373F0">
      <w:pPr>
        <w:pStyle w:val="NormalWeb"/>
        <w:spacing w:before="0" w:beforeAutospacing="0" w:after="0" w:afterAutospacing="0"/>
        <w:rPr>
          <w:rFonts w:ascii="Arial" w:hAnsi="Arial" w:cs="Arial"/>
          <w:i/>
          <w:iCs/>
          <w:sz w:val="22"/>
          <w:szCs w:val="22"/>
        </w:rPr>
      </w:pPr>
      <w:r w:rsidRPr="0075277D">
        <w:rPr>
          <w:rFonts w:ascii="Arial" w:hAnsi="Arial" w:cs="Arial"/>
          <w:i/>
          <w:iCs/>
          <w:sz w:val="22"/>
          <w:szCs w:val="22"/>
          <w:highlight w:val="yellow"/>
        </w:rPr>
        <w:t xml:space="preserve">‘The MRI images that will be acquired are not for clinical diagnostic purposes and the examination should not be considered an alternative to a proper medical consultation. However, very rarely something may be found in the images and an expert opinion sought. If there are any unexpected findings that need further tests, your GP will be contacted in the first instance with your permission. The GP will then contact you if further tests are required. If you have any concerns about </w:t>
      </w:r>
      <w:proofErr w:type="gramStart"/>
      <w:r w:rsidRPr="0075277D">
        <w:rPr>
          <w:rFonts w:ascii="Arial" w:hAnsi="Arial" w:cs="Arial"/>
          <w:i/>
          <w:iCs/>
          <w:sz w:val="22"/>
          <w:szCs w:val="22"/>
          <w:highlight w:val="yellow"/>
        </w:rPr>
        <w:t>this</w:t>
      </w:r>
      <w:proofErr w:type="gramEnd"/>
      <w:r w:rsidRPr="0075277D">
        <w:rPr>
          <w:rFonts w:ascii="Arial" w:hAnsi="Arial" w:cs="Arial"/>
          <w:i/>
          <w:iCs/>
          <w:sz w:val="22"/>
          <w:szCs w:val="22"/>
          <w:highlight w:val="yellow"/>
        </w:rPr>
        <w:t xml:space="preserve"> please contact a member of the team.’</w:t>
      </w:r>
    </w:p>
    <w:p w14:paraId="0691F19C" w14:textId="77777777" w:rsidR="000373F0" w:rsidRPr="007D319F" w:rsidRDefault="000373F0" w:rsidP="00D34C20">
      <w:pPr>
        <w:pStyle w:val="NormalWeb"/>
        <w:spacing w:before="0" w:beforeAutospacing="0" w:after="0" w:afterAutospacing="0"/>
        <w:rPr>
          <w:rFonts w:ascii="Arial" w:hAnsi="Arial" w:cs="Arial"/>
          <w:sz w:val="22"/>
          <w:szCs w:val="22"/>
        </w:rPr>
      </w:pPr>
    </w:p>
    <w:p w14:paraId="3ECE3100" w14:textId="77777777" w:rsidR="009726B6" w:rsidRPr="006A0E40" w:rsidRDefault="009726B6" w:rsidP="009726B6">
      <w:pPr>
        <w:rPr>
          <w:rFonts w:cs="Arial"/>
          <w:sz w:val="22"/>
          <w:szCs w:val="22"/>
        </w:rPr>
      </w:pPr>
    </w:p>
    <w:p w14:paraId="0A1121E2" w14:textId="593732C9" w:rsidR="00415725" w:rsidRPr="006A0E40" w:rsidRDefault="00415725" w:rsidP="00415725">
      <w:pPr>
        <w:pStyle w:val="Heading2"/>
        <w:rPr>
          <w:rFonts w:cs="Arial"/>
          <w:sz w:val="22"/>
          <w:szCs w:val="22"/>
          <w:u w:val="none"/>
        </w:rPr>
      </w:pPr>
      <w:r w:rsidRPr="006A0E40">
        <w:rPr>
          <w:rFonts w:cs="Arial"/>
          <w:sz w:val="22"/>
          <w:szCs w:val="22"/>
          <w:u w:val="none"/>
        </w:rPr>
        <w:t>What will happen to the results of this study?</w:t>
      </w:r>
    </w:p>
    <w:p w14:paraId="65DFC5CC" w14:textId="77777777" w:rsidR="00B36BF2" w:rsidRPr="006A0E40" w:rsidRDefault="00B36BF2" w:rsidP="00B36BF2">
      <w:pPr>
        <w:rPr>
          <w:rFonts w:cs="Arial"/>
          <w:sz w:val="22"/>
          <w:szCs w:val="22"/>
        </w:rPr>
      </w:pPr>
    </w:p>
    <w:p w14:paraId="24D40DAA" w14:textId="40992C53" w:rsidR="0012580E" w:rsidRPr="006A0E40" w:rsidRDefault="0012580E" w:rsidP="0012580E">
      <w:pPr>
        <w:pStyle w:val="NormalWeb"/>
        <w:spacing w:before="0" w:beforeAutospacing="0" w:after="0" w:afterAutospacing="0"/>
        <w:rPr>
          <w:rFonts w:ascii="Arial" w:hAnsi="Arial" w:cs="Arial"/>
          <w:sz w:val="22"/>
          <w:szCs w:val="22"/>
        </w:rPr>
      </w:pPr>
      <w:r w:rsidRPr="007D319F">
        <w:rPr>
          <w:rFonts w:ascii="Arial" w:hAnsi="Arial" w:cs="Arial"/>
          <w:sz w:val="22"/>
          <w:szCs w:val="22"/>
        </w:rPr>
        <w:t>You</w:t>
      </w:r>
      <w:r w:rsidR="00B36BF2" w:rsidRPr="007D319F">
        <w:rPr>
          <w:rFonts w:ascii="Arial" w:hAnsi="Arial" w:cs="Arial"/>
          <w:sz w:val="22"/>
          <w:szCs w:val="22"/>
        </w:rPr>
        <w:t xml:space="preserve"> should tell participants what will happen to the results of the research</w:t>
      </w:r>
      <w:r w:rsidR="003350B0" w:rsidRPr="003350B0">
        <w:rPr>
          <w:rFonts w:ascii="Arial" w:hAnsi="Arial" w:cs="Arial"/>
          <w:sz w:val="22"/>
          <w:szCs w:val="22"/>
        </w:rPr>
        <w:t>; include all potential research outputs e.g. journal articles, conference presentations, policy consultations, blogposts etc.</w:t>
      </w:r>
      <w:r w:rsidRPr="007D319F">
        <w:rPr>
          <w:rFonts w:ascii="Arial" w:hAnsi="Arial" w:cs="Arial"/>
          <w:i/>
          <w:iCs/>
          <w:sz w:val="22"/>
          <w:szCs w:val="22"/>
        </w:rPr>
        <w:t xml:space="preserve"> </w:t>
      </w:r>
      <w:r w:rsidRPr="00CC056D">
        <w:rPr>
          <w:rFonts w:ascii="Arial" w:hAnsi="Arial" w:cs="Arial"/>
          <w:sz w:val="22"/>
          <w:szCs w:val="22"/>
          <w:highlight w:val="yellow"/>
        </w:rPr>
        <w:t>Please include your degree name and if the results will be used in your dissertation or thesis or any publications. Please inform participants of how they can obtain a copy of the published research.</w:t>
      </w:r>
    </w:p>
    <w:p w14:paraId="6A2C7409" w14:textId="77777777" w:rsidR="0012580E" w:rsidRPr="006A0E40" w:rsidRDefault="0012580E" w:rsidP="0012580E">
      <w:pPr>
        <w:pStyle w:val="NormalWeb"/>
        <w:spacing w:before="0" w:beforeAutospacing="0" w:after="0" w:afterAutospacing="0"/>
        <w:rPr>
          <w:rFonts w:ascii="Arial" w:hAnsi="Arial" w:cs="Arial"/>
          <w:sz w:val="22"/>
          <w:szCs w:val="22"/>
        </w:rPr>
      </w:pPr>
    </w:p>
    <w:p w14:paraId="6B1BC62F" w14:textId="0C35F8CE" w:rsidR="0012580E" w:rsidRPr="007D319F" w:rsidRDefault="0012580E" w:rsidP="0012580E">
      <w:pPr>
        <w:pStyle w:val="NormalWeb"/>
        <w:spacing w:before="0" w:beforeAutospacing="0" w:after="0" w:afterAutospacing="0"/>
        <w:rPr>
          <w:rFonts w:ascii="Arial" w:hAnsi="Arial" w:cs="Arial"/>
          <w:sz w:val="22"/>
          <w:szCs w:val="22"/>
        </w:rPr>
      </w:pPr>
      <w:r w:rsidRPr="007D319F">
        <w:rPr>
          <w:rFonts w:ascii="Arial" w:hAnsi="Arial" w:cs="Arial"/>
          <w:sz w:val="22"/>
          <w:szCs w:val="22"/>
        </w:rPr>
        <w:t xml:space="preserve">If you are </w:t>
      </w:r>
      <w:r w:rsidR="007D319F" w:rsidRPr="007D319F">
        <w:rPr>
          <w:rFonts w:ascii="Arial" w:hAnsi="Arial" w:cs="Arial"/>
          <w:sz w:val="22"/>
          <w:szCs w:val="22"/>
        </w:rPr>
        <w:t>planning</w:t>
      </w:r>
      <w:r w:rsidRPr="007D319F">
        <w:rPr>
          <w:rFonts w:ascii="Arial" w:hAnsi="Arial" w:cs="Arial"/>
          <w:sz w:val="22"/>
          <w:szCs w:val="22"/>
        </w:rPr>
        <w:t xml:space="preserve"> to share your research data, (</w:t>
      </w:r>
      <w:r w:rsidR="00F1180B" w:rsidRPr="007D319F">
        <w:rPr>
          <w:rFonts w:ascii="Arial" w:hAnsi="Arial" w:cs="Arial"/>
          <w:sz w:val="22"/>
          <w:szCs w:val="22"/>
        </w:rPr>
        <w:t xml:space="preserve">which </w:t>
      </w:r>
      <w:r w:rsidR="00F1180B">
        <w:rPr>
          <w:rFonts w:ascii="Arial" w:hAnsi="Arial" w:cs="Arial"/>
          <w:sz w:val="22"/>
          <w:szCs w:val="22"/>
        </w:rPr>
        <w:t>is likely</w:t>
      </w:r>
      <w:r w:rsidR="00F1180B" w:rsidRPr="007D319F">
        <w:rPr>
          <w:rFonts w:ascii="Arial" w:hAnsi="Arial" w:cs="Arial"/>
          <w:sz w:val="22"/>
          <w:szCs w:val="22"/>
        </w:rPr>
        <w:t xml:space="preserve"> a condition of fund</w:t>
      </w:r>
      <w:r w:rsidR="00F1180B">
        <w:rPr>
          <w:rFonts w:ascii="Arial" w:hAnsi="Arial" w:cs="Arial"/>
          <w:sz w:val="22"/>
          <w:szCs w:val="22"/>
        </w:rPr>
        <w:t>ed research</w:t>
      </w:r>
      <w:r w:rsidRPr="007D319F">
        <w:rPr>
          <w:rFonts w:ascii="Arial" w:hAnsi="Arial" w:cs="Arial"/>
          <w:sz w:val="22"/>
          <w:szCs w:val="22"/>
        </w:rPr>
        <w:t xml:space="preserve">) you must explain how and where the data will be </w:t>
      </w:r>
      <w:r w:rsidR="006E2165">
        <w:rPr>
          <w:rFonts w:ascii="Arial" w:hAnsi="Arial" w:cs="Arial"/>
          <w:sz w:val="22"/>
          <w:szCs w:val="22"/>
        </w:rPr>
        <w:t>published</w:t>
      </w:r>
      <w:r w:rsidR="006E2165" w:rsidRPr="007D319F">
        <w:rPr>
          <w:rFonts w:ascii="Arial" w:hAnsi="Arial" w:cs="Arial"/>
          <w:sz w:val="22"/>
          <w:szCs w:val="22"/>
        </w:rPr>
        <w:t xml:space="preserve"> </w:t>
      </w:r>
      <w:r w:rsidRPr="007D319F">
        <w:rPr>
          <w:rFonts w:ascii="Arial" w:hAnsi="Arial" w:cs="Arial"/>
          <w:sz w:val="22"/>
          <w:szCs w:val="22"/>
        </w:rPr>
        <w:t>(e.g.</w:t>
      </w:r>
      <w:r w:rsidR="00C61B6E">
        <w:rPr>
          <w:rFonts w:ascii="Arial" w:hAnsi="Arial" w:cs="Arial"/>
          <w:sz w:val="22"/>
          <w:szCs w:val="22"/>
        </w:rPr>
        <w:t>,</w:t>
      </w:r>
      <w:r w:rsidR="006327FF" w:rsidRPr="007D319F">
        <w:rPr>
          <w:rFonts w:ascii="Arial" w:hAnsi="Arial" w:cs="Arial"/>
          <w:sz w:val="22"/>
          <w:szCs w:val="22"/>
        </w:rPr>
        <w:t xml:space="preserve"> repositories such as </w:t>
      </w:r>
      <w:r w:rsidR="00972555">
        <w:rPr>
          <w:rFonts w:ascii="Arial" w:hAnsi="Arial" w:cs="Arial"/>
          <w:sz w:val="22"/>
          <w:szCs w:val="22"/>
        </w:rPr>
        <w:t xml:space="preserve">Sussex </w:t>
      </w:r>
      <w:proofErr w:type="spellStart"/>
      <w:r w:rsidR="006327FF" w:rsidRPr="007D319F">
        <w:rPr>
          <w:rFonts w:ascii="Arial" w:hAnsi="Arial" w:cs="Arial"/>
          <w:sz w:val="22"/>
          <w:szCs w:val="22"/>
        </w:rPr>
        <w:t>Figshare</w:t>
      </w:r>
      <w:proofErr w:type="spellEnd"/>
      <w:r w:rsidR="006327FF" w:rsidRPr="007D319F">
        <w:rPr>
          <w:rFonts w:ascii="Arial" w:hAnsi="Arial" w:cs="Arial"/>
          <w:sz w:val="22"/>
          <w:szCs w:val="22"/>
        </w:rPr>
        <w:t>,</w:t>
      </w:r>
      <w:r w:rsidR="00972555">
        <w:rPr>
          <w:rFonts w:ascii="Arial" w:hAnsi="Arial" w:cs="Arial"/>
          <w:sz w:val="22"/>
          <w:szCs w:val="22"/>
        </w:rPr>
        <w:t xml:space="preserve"> </w:t>
      </w:r>
      <w:proofErr w:type="spellStart"/>
      <w:r w:rsidR="00972555">
        <w:rPr>
          <w:rFonts w:ascii="Arial" w:hAnsi="Arial" w:cs="Arial"/>
          <w:sz w:val="22"/>
          <w:szCs w:val="22"/>
        </w:rPr>
        <w:t>OpenNeuro</w:t>
      </w:r>
      <w:proofErr w:type="spellEnd"/>
      <w:r w:rsidR="00972555">
        <w:rPr>
          <w:rFonts w:ascii="Arial" w:hAnsi="Arial" w:cs="Arial"/>
          <w:sz w:val="22"/>
          <w:szCs w:val="22"/>
        </w:rPr>
        <w:t xml:space="preserve">, </w:t>
      </w:r>
      <w:r w:rsidRPr="007D319F">
        <w:rPr>
          <w:rFonts w:ascii="Arial" w:hAnsi="Arial" w:cs="Arial"/>
          <w:sz w:val="22"/>
          <w:szCs w:val="22"/>
        </w:rPr>
        <w:t>UK Data Archive, Open Science Framework</w:t>
      </w:r>
      <w:r w:rsidR="006327FF" w:rsidRPr="007D319F">
        <w:rPr>
          <w:rFonts w:ascii="Arial" w:hAnsi="Arial" w:cs="Arial"/>
          <w:sz w:val="22"/>
          <w:szCs w:val="22"/>
        </w:rPr>
        <w:t xml:space="preserve"> – state explicitly if known</w:t>
      </w:r>
      <w:r w:rsidRPr="007D319F">
        <w:rPr>
          <w:rFonts w:ascii="Arial" w:hAnsi="Arial" w:cs="Arial"/>
          <w:sz w:val="22"/>
          <w:szCs w:val="22"/>
        </w:rPr>
        <w:t xml:space="preserve">) and how long data will be retained. </w:t>
      </w:r>
    </w:p>
    <w:p w14:paraId="0965C3C8" w14:textId="77777777" w:rsidR="00A803E5" w:rsidRDefault="00A803E5" w:rsidP="00A803E5">
      <w:pPr>
        <w:spacing w:before="200" w:after="200" w:line="276" w:lineRule="auto"/>
        <w:contextualSpacing/>
        <w:rPr>
          <w:rFonts w:cs="Arial"/>
          <w:sz w:val="22"/>
          <w:szCs w:val="22"/>
          <w:highlight w:val="yellow"/>
        </w:rPr>
      </w:pPr>
      <w:r w:rsidRPr="0069478C">
        <w:rPr>
          <w:rFonts w:cs="Arial"/>
          <w:sz w:val="22"/>
          <w:szCs w:val="22"/>
          <w:highlight w:val="yellow"/>
          <w:u w:val="single"/>
        </w:rPr>
        <w:t>Future use of the research data:</w:t>
      </w:r>
      <w:r w:rsidRPr="004805C1">
        <w:rPr>
          <w:rFonts w:cs="Arial"/>
          <w:b/>
          <w:bCs/>
          <w:sz w:val="22"/>
          <w:szCs w:val="22"/>
          <w:highlight w:val="yellow"/>
        </w:rPr>
        <w:t xml:space="preserve"> </w:t>
      </w:r>
      <w:r w:rsidRPr="004805C1">
        <w:rPr>
          <w:rFonts w:cs="Arial"/>
          <w:sz w:val="22"/>
          <w:szCs w:val="22"/>
          <w:highlight w:val="yellow"/>
        </w:rPr>
        <w:t>Please explain to participants</w:t>
      </w:r>
      <w:r>
        <w:rPr>
          <w:rFonts w:cs="Arial"/>
          <w:sz w:val="22"/>
          <w:szCs w:val="22"/>
          <w:highlight w:val="yellow"/>
        </w:rPr>
        <w:t>:</w:t>
      </w:r>
    </w:p>
    <w:p w14:paraId="201478A5" w14:textId="77777777" w:rsidR="00A803E5" w:rsidRPr="004805C1" w:rsidRDefault="00A803E5" w:rsidP="00A803E5">
      <w:pPr>
        <w:pStyle w:val="ListParagraph"/>
        <w:numPr>
          <w:ilvl w:val="0"/>
          <w:numId w:val="12"/>
        </w:numPr>
        <w:spacing w:before="200" w:after="200" w:line="276" w:lineRule="auto"/>
        <w:contextualSpacing/>
        <w:rPr>
          <w:rFonts w:cs="Arial"/>
          <w:sz w:val="22"/>
          <w:szCs w:val="22"/>
          <w:highlight w:val="yellow"/>
        </w:rPr>
      </w:pPr>
      <w:r w:rsidRPr="004805C1">
        <w:rPr>
          <w:rFonts w:cs="Arial"/>
          <w:sz w:val="22"/>
          <w:szCs w:val="22"/>
          <w:highlight w:val="yellow"/>
        </w:rPr>
        <w:t xml:space="preserve">What will happen to their research data once the project is complete. </w:t>
      </w:r>
      <w:r w:rsidRPr="004805C1">
        <w:rPr>
          <w:color w:val="000000"/>
          <w:sz w:val="22"/>
          <w:szCs w:val="22"/>
          <w:highlight w:val="yellow"/>
        </w:rPr>
        <w:t xml:space="preserve">If pseudonymising or anonymising the data before </w:t>
      </w:r>
      <w:r>
        <w:rPr>
          <w:color w:val="000000"/>
          <w:sz w:val="22"/>
          <w:szCs w:val="22"/>
          <w:highlight w:val="yellow"/>
        </w:rPr>
        <w:t>re-use</w:t>
      </w:r>
      <w:r w:rsidRPr="004805C1">
        <w:rPr>
          <w:color w:val="000000"/>
          <w:sz w:val="22"/>
          <w:szCs w:val="22"/>
          <w:highlight w:val="yellow"/>
        </w:rPr>
        <w:t xml:space="preserve">, please explain how you are going to do this in lay terms. </w:t>
      </w:r>
      <w:r w:rsidRPr="004805C1">
        <w:rPr>
          <w:rFonts w:cs="Arial"/>
          <w:sz w:val="22"/>
          <w:szCs w:val="22"/>
          <w:highlight w:val="yellow"/>
        </w:rPr>
        <w:t xml:space="preserve"> </w:t>
      </w:r>
    </w:p>
    <w:p w14:paraId="4C651321" w14:textId="696C62DF" w:rsidR="00A803E5" w:rsidRDefault="00A803E5" w:rsidP="00A803E5">
      <w:pPr>
        <w:pStyle w:val="ListParagraph"/>
        <w:numPr>
          <w:ilvl w:val="0"/>
          <w:numId w:val="12"/>
        </w:numPr>
        <w:spacing w:before="200" w:after="200" w:line="276" w:lineRule="auto"/>
        <w:contextualSpacing/>
        <w:rPr>
          <w:color w:val="000000"/>
          <w:sz w:val="22"/>
          <w:szCs w:val="22"/>
          <w:highlight w:val="yellow"/>
        </w:rPr>
      </w:pPr>
      <w:r w:rsidRPr="004805C1">
        <w:rPr>
          <w:rFonts w:cs="Arial"/>
          <w:sz w:val="22"/>
          <w:szCs w:val="22"/>
          <w:highlight w:val="yellow"/>
        </w:rPr>
        <w:t xml:space="preserve">If the </w:t>
      </w:r>
      <w:r>
        <w:rPr>
          <w:rFonts w:cs="Arial"/>
          <w:sz w:val="22"/>
          <w:szCs w:val="22"/>
          <w:highlight w:val="yellow"/>
        </w:rPr>
        <w:t xml:space="preserve">research </w:t>
      </w:r>
      <w:r w:rsidRPr="004805C1">
        <w:rPr>
          <w:rFonts w:cs="Arial"/>
          <w:sz w:val="22"/>
          <w:szCs w:val="22"/>
          <w:highlight w:val="yellow"/>
        </w:rPr>
        <w:t>data will be</w:t>
      </w:r>
      <w:r>
        <w:rPr>
          <w:rFonts w:cs="Arial"/>
          <w:sz w:val="22"/>
          <w:szCs w:val="22"/>
          <w:highlight w:val="yellow"/>
        </w:rPr>
        <w:t xml:space="preserve"> published</w:t>
      </w:r>
      <w:r w:rsidRPr="004805C1">
        <w:rPr>
          <w:rFonts w:cs="Arial"/>
          <w:sz w:val="22"/>
          <w:szCs w:val="22"/>
          <w:highlight w:val="yellow"/>
        </w:rPr>
        <w:t xml:space="preserve"> </w:t>
      </w:r>
      <w:r>
        <w:rPr>
          <w:rFonts w:cs="Arial"/>
          <w:sz w:val="22"/>
          <w:szCs w:val="22"/>
          <w:highlight w:val="yellow"/>
        </w:rPr>
        <w:t xml:space="preserve">for example </w:t>
      </w:r>
      <w:r w:rsidRPr="004805C1">
        <w:rPr>
          <w:rFonts w:cs="Arial"/>
          <w:sz w:val="22"/>
          <w:szCs w:val="22"/>
          <w:highlight w:val="yellow"/>
        </w:rPr>
        <w:t xml:space="preserve">to a repository, please </w:t>
      </w:r>
      <w:r w:rsidRPr="004805C1">
        <w:rPr>
          <w:color w:val="000000"/>
          <w:sz w:val="22"/>
          <w:szCs w:val="22"/>
          <w:highlight w:val="yellow"/>
        </w:rPr>
        <w:t xml:space="preserve">specify </w:t>
      </w:r>
      <w:r>
        <w:rPr>
          <w:color w:val="000000"/>
          <w:sz w:val="22"/>
          <w:szCs w:val="22"/>
          <w:highlight w:val="yellow"/>
        </w:rPr>
        <w:t xml:space="preserve">which </w:t>
      </w:r>
      <w:r w:rsidRPr="004805C1">
        <w:rPr>
          <w:color w:val="000000"/>
          <w:sz w:val="22"/>
          <w:szCs w:val="22"/>
          <w:highlight w:val="yellow"/>
        </w:rPr>
        <w:t xml:space="preserve">data will be deposited, e.g. </w:t>
      </w:r>
      <w:r>
        <w:rPr>
          <w:color w:val="000000"/>
          <w:sz w:val="22"/>
          <w:szCs w:val="22"/>
          <w:highlight w:val="yellow"/>
        </w:rPr>
        <w:t xml:space="preserve">raw data, </w:t>
      </w:r>
      <w:r w:rsidRPr="004805C1">
        <w:rPr>
          <w:color w:val="000000"/>
          <w:sz w:val="22"/>
          <w:szCs w:val="22"/>
          <w:highlight w:val="yellow"/>
        </w:rPr>
        <w:t>anonymised transcripts, aggregated data, audio recording etc</w:t>
      </w:r>
      <w:r w:rsidR="009414C7">
        <w:rPr>
          <w:color w:val="000000"/>
          <w:sz w:val="22"/>
          <w:szCs w:val="22"/>
          <w:highlight w:val="yellow"/>
        </w:rPr>
        <w:t>.</w:t>
      </w:r>
      <w:r>
        <w:rPr>
          <w:color w:val="000000"/>
          <w:sz w:val="22"/>
          <w:szCs w:val="22"/>
          <w:highlight w:val="yellow"/>
        </w:rPr>
        <w:t xml:space="preserve"> and which repository(s) you will be using. </w:t>
      </w:r>
    </w:p>
    <w:p w14:paraId="5C9BB3E0" w14:textId="7E1A01D7" w:rsidR="00A803E5" w:rsidRDefault="00A803E5" w:rsidP="00A803E5">
      <w:pPr>
        <w:pStyle w:val="ListParagraph"/>
        <w:numPr>
          <w:ilvl w:val="0"/>
          <w:numId w:val="12"/>
        </w:numPr>
        <w:spacing w:before="200" w:after="200" w:line="276" w:lineRule="auto"/>
        <w:contextualSpacing/>
        <w:rPr>
          <w:color w:val="000000"/>
          <w:sz w:val="22"/>
          <w:szCs w:val="22"/>
          <w:highlight w:val="yellow"/>
        </w:rPr>
      </w:pPr>
      <w:r w:rsidRPr="00E2629C">
        <w:rPr>
          <w:color w:val="000000"/>
          <w:sz w:val="22"/>
          <w:szCs w:val="22"/>
          <w:highlight w:val="yellow"/>
        </w:rPr>
        <w:t xml:space="preserve">Please also note if the data will not be </w:t>
      </w:r>
      <w:proofErr w:type="gramStart"/>
      <w:r w:rsidRPr="00E2629C">
        <w:rPr>
          <w:color w:val="000000"/>
          <w:sz w:val="22"/>
          <w:szCs w:val="22"/>
          <w:highlight w:val="yellow"/>
        </w:rPr>
        <w:t>published, but</w:t>
      </w:r>
      <w:proofErr w:type="gramEnd"/>
      <w:r w:rsidRPr="00E2629C">
        <w:rPr>
          <w:color w:val="000000"/>
          <w:sz w:val="22"/>
          <w:szCs w:val="22"/>
          <w:highlight w:val="yellow"/>
        </w:rPr>
        <w:t xml:space="preserve"> will be kept by the research team to be used in the future</w:t>
      </w:r>
      <w:r w:rsidR="00570872">
        <w:rPr>
          <w:color w:val="000000"/>
          <w:sz w:val="22"/>
          <w:szCs w:val="22"/>
          <w:highlight w:val="yellow"/>
        </w:rPr>
        <w:t>, then c</w:t>
      </w:r>
      <w:r w:rsidRPr="00E2629C">
        <w:rPr>
          <w:color w:val="000000"/>
          <w:sz w:val="22"/>
          <w:szCs w:val="22"/>
          <w:highlight w:val="yellow"/>
        </w:rPr>
        <w:t>onsent for re-use should also be explicit in the Consent Form.</w:t>
      </w:r>
    </w:p>
    <w:p w14:paraId="1A74EE79" w14:textId="20FFDB37" w:rsidR="009539B1" w:rsidRDefault="00A803E5" w:rsidP="009539B1">
      <w:pPr>
        <w:rPr>
          <w:color w:val="000000"/>
          <w:sz w:val="22"/>
          <w:szCs w:val="22"/>
        </w:rPr>
      </w:pPr>
      <w:r w:rsidRPr="00E2629C">
        <w:rPr>
          <w:color w:val="000000"/>
          <w:sz w:val="22"/>
          <w:szCs w:val="22"/>
          <w:highlight w:val="yellow"/>
        </w:rPr>
        <w:lastRenderedPageBreak/>
        <w:t>If you are a student, and the research data may be used by your supervisor and/or other researchers at the Universities of Sussex/BSMS in the future, please specify and gain explicit consent from the Consent Form.</w:t>
      </w:r>
    </w:p>
    <w:p w14:paraId="5FAED393" w14:textId="77777777" w:rsidR="00570872" w:rsidRPr="006A0E40" w:rsidRDefault="00570872" w:rsidP="009539B1">
      <w:pPr>
        <w:rPr>
          <w:rFonts w:cs="Arial"/>
          <w:sz w:val="22"/>
          <w:szCs w:val="22"/>
        </w:rPr>
      </w:pPr>
    </w:p>
    <w:p w14:paraId="281587F5" w14:textId="012DB271" w:rsidR="009539B1" w:rsidRPr="006A0E40" w:rsidRDefault="009539B1" w:rsidP="009539B1">
      <w:pPr>
        <w:pStyle w:val="Heading2"/>
        <w:rPr>
          <w:rFonts w:cs="Arial"/>
          <w:sz w:val="22"/>
          <w:szCs w:val="22"/>
          <w:u w:val="none"/>
        </w:rPr>
      </w:pPr>
      <w:r w:rsidRPr="006A0E40">
        <w:rPr>
          <w:rFonts w:cs="Arial"/>
          <w:sz w:val="22"/>
          <w:szCs w:val="22"/>
          <w:u w:val="none"/>
        </w:rPr>
        <w:t>Who has approved this study?</w:t>
      </w:r>
    </w:p>
    <w:p w14:paraId="146D4707" w14:textId="77777777" w:rsidR="00151343" w:rsidRPr="00112C79" w:rsidRDefault="00151343" w:rsidP="00151343">
      <w:pPr>
        <w:rPr>
          <w:rFonts w:cs="Arial"/>
          <w:sz w:val="22"/>
          <w:szCs w:val="22"/>
          <w:highlight w:val="yellow"/>
        </w:rPr>
      </w:pPr>
      <w:r w:rsidRPr="00112C79">
        <w:rPr>
          <w:rFonts w:cs="Arial"/>
          <w:sz w:val="22"/>
          <w:szCs w:val="22"/>
          <w:highlight w:val="yellow"/>
        </w:rPr>
        <w:t>Faculty names are:</w:t>
      </w:r>
    </w:p>
    <w:p w14:paraId="3F4A9F8D" w14:textId="77777777" w:rsidR="00151343" w:rsidRPr="00112C79" w:rsidRDefault="00151343" w:rsidP="00151343">
      <w:pPr>
        <w:numPr>
          <w:ilvl w:val="0"/>
          <w:numId w:val="8"/>
        </w:numPr>
        <w:rPr>
          <w:rFonts w:cs="Arial"/>
          <w:sz w:val="22"/>
          <w:szCs w:val="22"/>
          <w:highlight w:val="yellow"/>
        </w:rPr>
      </w:pPr>
      <w:r w:rsidRPr="00112C79">
        <w:rPr>
          <w:rFonts w:cs="Arial"/>
          <w:sz w:val="22"/>
          <w:szCs w:val="22"/>
          <w:highlight w:val="yellow"/>
        </w:rPr>
        <w:t>Media, Arts and Humanities</w:t>
      </w:r>
    </w:p>
    <w:p w14:paraId="2CD7AD0E" w14:textId="77777777" w:rsidR="00151343" w:rsidRPr="00112C79" w:rsidRDefault="00151343" w:rsidP="00151343">
      <w:pPr>
        <w:numPr>
          <w:ilvl w:val="0"/>
          <w:numId w:val="8"/>
        </w:numPr>
        <w:rPr>
          <w:rFonts w:cs="Arial"/>
          <w:sz w:val="22"/>
          <w:szCs w:val="22"/>
          <w:highlight w:val="yellow"/>
        </w:rPr>
      </w:pPr>
      <w:r w:rsidRPr="00112C79">
        <w:rPr>
          <w:rFonts w:cs="Arial"/>
          <w:sz w:val="22"/>
          <w:szCs w:val="22"/>
          <w:highlight w:val="yellow"/>
        </w:rPr>
        <w:t>Social Sciences</w:t>
      </w:r>
    </w:p>
    <w:p w14:paraId="6916BAD7" w14:textId="77777777" w:rsidR="00151343" w:rsidRPr="00112C79" w:rsidRDefault="00151343" w:rsidP="00151343">
      <w:pPr>
        <w:numPr>
          <w:ilvl w:val="0"/>
          <w:numId w:val="8"/>
        </w:numPr>
        <w:rPr>
          <w:rFonts w:cs="Arial"/>
          <w:sz w:val="22"/>
          <w:szCs w:val="22"/>
          <w:highlight w:val="yellow"/>
        </w:rPr>
      </w:pPr>
      <w:r w:rsidRPr="00112C79">
        <w:rPr>
          <w:rFonts w:cs="Arial"/>
          <w:sz w:val="22"/>
          <w:szCs w:val="22"/>
          <w:highlight w:val="yellow"/>
        </w:rPr>
        <w:t>University of Sussex Business School</w:t>
      </w:r>
    </w:p>
    <w:p w14:paraId="280AB242" w14:textId="77777777" w:rsidR="00151343" w:rsidRPr="00112C79" w:rsidRDefault="00151343" w:rsidP="00151343">
      <w:pPr>
        <w:numPr>
          <w:ilvl w:val="0"/>
          <w:numId w:val="8"/>
        </w:numPr>
        <w:rPr>
          <w:rFonts w:cs="Arial"/>
          <w:sz w:val="22"/>
          <w:szCs w:val="22"/>
          <w:highlight w:val="yellow"/>
        </w:rPr>
      </w:pPr>
      <w:r w:rsidRPr="00112C79">
        <w:rPr>
          <w:rFonts w:cs="Arial"/>
          <w:sz w:val="22"/>
          <w:szCs w:val="22"/>
          <w:highlight w:val="yellow"/>
        </w:rPr>
        <w:t>Science, Engineering and Medicine: Brighton and Sussex Medical School (BSMS)</w:t>
      </w:r>
    </w:p>
    <w:p w14:paraId="3D6553E3" w14:textId="77777777" w:rsidR="00151343" w:rsidRPr="00112C79" w:rsidRDefault="00151343" w:rsidP="00151343">
      <w:pPr>
        <w:numPr>
          <w:ilvl w:val="0"/>
          <w:numId w:val="8"/>
        </w:numPr>
        <w:rPr>
          <w:rFonts w:cs="Arial"/>
          <w:sz w:val="22"/>
          <w:szCs w:val="22"/>
          <w:highlight w:val="yellow"/>
        </w:rPr>
      </w:pPr>
      <w:r w:rsidRPr="00112C79">
        <w:rPr>
          <w:rFonts w:cs="Arial"/>
          <w:sz w:val="22"/>
          <w:szCs w:val="22"/>
          <w:highlight w:val="yellow"/>
        </w:rPr>
        <w:t>Science, Engineering and Medicine: Science, Engineering and Technology (SEMSET)</w:t>
      </w:r>
    </w:p>
    <w:p w14:paraId="642040E5" w14:textId="77777777" w:rsidR="00EB7E2F" w:rsidRPr="00112C79" w:rsidRDefault="00EB7E2F" w:rsidP="00EB7E2F">
      <w:pPr>
        <w:rPr>
          <w:rFonts w:cs="Arial"/>
          <w:sz w:val="22"/>
          <w:szCs w:val="22"/>
        </w:rPr>
      </w:pPr>
    </w:p>
    <w:p w14:paraId="4E861DCC" w14:textId="10C871A6" w:rsidR="00F14D61" w:rsidRPr="00112C79" w:rsidRDefault="00854EDA" w:rsidP="00EB7E2F">
      <w:pPr>
        <w:rPr>
          <w:rFonts w:cs="Arial"/>
          <w:sz w:val="22"/>
          <w:szCs w:val="22"/>
        </w:rPr>
      </w:pPr>
      <w:r w:rsidRPr="00CC056D">
        <w:rPr>
          <w:rFonts w:cs="Arial"/>
          <w:b/>
          <w:bCs/>
          <w:sz w:val="22"/>
          <w:szCs w:val="22"/>
          <w:highlight w:val="yellow"/>
        </w:rPr>
        <w:t>For staff and PGR:</w:t>
      </w:r>
      <w:r w:rsidRPr="00112C79">
        <w:rPr>
          <w:rFonts w:cs="Arial"/>
          <w:sz w:val="22"/>
          <w:szCs w:val="22"/>
        </w:rPr>
        <w:t xml:space="preserve"> </w:t>
      </w:r>
      <w:r w:rsidR="00833990" w:rsidRPr="006A1467">
        <w:rPr>
          <w:rFonts w:cs="Arial"/>
          <w:i/>
          <w:iCs/>
          <w:sz w:val="22"/>
          <w:szCs w:val="22"/>
        </w:rPr>
        <w:t>This research has been approved by the [</w:t>
      </w:r>
      <w:r w:rsidR="00D0346A" w:rsidRPr="006A1467">
        <w:rPr>
          <w:rFonts w:cs="Arial"/>
          <w:i/>
          <w:iCs/>
          <w:sz w:val="22"/>
          <w:szCs w:val="22"/>
        </w:rPr>
        <w:t>Faculty name</w:t>
      </w:r>
      <w:r w:rsidR="00833990" w:rsidRPr="006A1467">
        <w:rPr>
          <w:rFonts w:cs="Arial"/>
          <w:i/>
          <w:iCs/>
          <w:sz w:val="22"/>
          <w:szCs w:val="22"/>
        </w:rPr>
        <w:t xml:space="preserve">] </w:t>
      </w:r>
      <w:r w:rsidR="00217C83" w:rsidRPr="006A1467">
        <w:rPr>
          <w:rFonts w:cs="Arial"/>
          <w:i/>
          <w:iCs/>
          <w:sz w:val="22"/>
          <w:szCs w:val="22"/>
        </w:rPr>
        <w:t>Faculty</w:t>
      </w:r>
      <w:r w:rsidR="00833990" w:rsidRPr="006A1467">
        <w:rPr>
          <w:rFonts w:cs="Arial"/>
          <w:i/>
          <w:iCs/>
          <w:sz w:val="22"/>
          <w:szCs w:val="22"/>
        </w:rPr>
        <w:t xml:space="preserve"> Research Ethics Committee (</w:t>
      </w:r>
      <w:r w:rsidRPr="006A1467">
        <w:rPr>
          <w:rFonts w:cs="Arial"/>
          <w:i/>
          <w:iCs/>
          <w:sz w:val="22"/>
          <w:szCs w:val="22"/>
        </w:rPr>
        <w:t>F</w:t>
      </w:r>
      <w:r w:rsidR="00833990" w:rsidRPr="006A1467">
        <w:rPr>
          <w:rFonts w:cs="Arial"/>
          <w:i/>
          <w:iCs/>
          <w:sz w:val="22"/>
          <w:szCs w:val="22"/>
        </w:rPr>
        <w:t>-REC)</w:t>
      </w:r>
      <w:r w:rsidR="00E67688" w:rsidRPr="006A1467">
        <w:rPr>
          <w:rFonts w:cs="Arial"/>
          <w:i/>
          <w:iCs/>
          <w:sz w:val="22"/>
          <w:szCs w:val="22"/>
        </w:rPr>
        <w:t xml:space="preserve"> (reference: XXXX)</w:t>
      </w:r>
      <w:r w:rsidR="00F94608" w:rsidRPr="006A1467">
        <w:rPr>
          <w:rFonts w:cs="Arial"/>
          <w:i/>
          <w:iCs/>
          <w:sz w:val="22"/>
          <w:szCs w:val="22"/>
        </w:rPr>
        <w:t>.</w:t>
      </w:r>
    </w:p>
    <w:p w14:paraId="7B5DD9A0" w14:textId="77777777" w:rsidR="00854EDA" w:rsidRPr="00112C79" w:rsidRDefault="00854EDA" w:rsidP="00EB7E2F">
      <w:pPr>
        <w:rPr>
          <w:rFonts w:cs="Arial"/>
          <w:sz w:val="22"/>
          <w:szCs w:val="22"/>
        </w:rPr>
      </w:pPr>
    </w:p>
    <w:p w14:paraId="02071593" w14:textId="26D196BC" w:rsidR="00854EDA" w:rsidRPr="006A1467" w:rsidRDefault="00854EDA" w:rsidP="00EB7E2F">
      <w:pPr>
        <w:rPr>
          <w:rFonts w:cs="Arial"/>
          <w:i/>
          <w:iCs/>
          <w:sz w:val="22"/>
          <w:szCs w:val="22"/>
        </w:rPr>
      </w:pPr>
      <w:r w:rsidRPr="00CC056D">
        <w:rPr>
          <w:rFonts w:cs="Arial"/>
          <w:b/>
          <w:bCs/>
          <w:sz w:val="22"/>
          <w:szCs w:val="22"/>
          <w:highlight w:val="yellow"/>
        </w:rPr>
        <w:t>For UG/PGT:</w:t>
      </w:r>
      <w:r w:rsidRPr="00112C79">
        <w:rPr>
          <w:rFonts w:cs="Arial"/>
          <w:sz w:val="22"/>
          <w:szCs w:val="22"/>
        </w:rPr>
        <w:t xml:space="preserve"> </w:t>
      </w:r>
      <w:r w:rsidRPr="006A1467">
        <w:rPr>
          <w:rFonts w:cs="Arial"/>
          <w:i/>
          <w:iCs/>
          <w:sz w:val="22"/>
          <w:szCs w:val="22"/>
        </w:rPr>
        <w:t xml:space="preserve">This research has been approved by the School </w:t>
      </w:r>
      <w:r w:rsidR="00B37FE1" w:rsidRPr="006A1467">
        <w:rPr>
          <w:rFonts w:cs="Arial"/>
          <w:i/>
          <w:iCs/>
          <w:sz w:val="22"/>
          <w:szCs w:val="22"/>
        </w:rPr>
        <w:t>Research Ethics Officer</w:t>
      </w:r>
      <w:r w:rsidRPr="006A1467">
        <w:rPr>
          <w:rFonts w:cs="Arial"/>
          <w:i/>
          <w:iCs/>
          <w:sz w:val="22"/>
          <w:szCs w:val="22"/>
        </w:rPr>
        <w:t xml:space="preserve"> (reference: XXXX).</w:t>
      </w:r>
    </w:p>
    <w:p w14:paraId="2BE3FEE8" w14:textId="77777777" w:rsidR="009E42F6" w:rsidRPr="006A0E40" w:rsidRDefault="009E42F6" w:rsidP="009E42F6">
      <w:pPr>
        <w:rPr>
          <w:rFonts w:cs="Arial"/>
          <w:sz w:val="22"/>
          <w:szCs w:val="22"/>
        </w:rPr>
      </w:pPr>
    </w:p>
    <w:p w14:paraId="45D406AA" w14:textId="5BF46971" w:rsidR="009E42F6" w:rsidRPr="006A0E40" w:rsidRDefault="009E42F6" w:rsidP="009E42F6">
      <w:pPr>
        <w:pStyle w:val="Heading2"/>
        <w:rPr>
          <w:rFonts w:cs="Arial"/>
          <w:sz w:val="22"/>
          <w:szCs w:val="22"/>
          <w:u w:val="none"/>
        </w:rPr>
      </w:pPr>
      <w:r w:rsidRPr="006A0E40">
        <w:rPr>
          <w:rFonts w:cs="Arial"/>
          <w:sz w:val="22"/>
          <w:szCs w:val="22"/>
          <w:u w:val="none"/>
        </w:rPr>
        <w:t>Who to contact for further information or if you have any questions or concerns</w:t>
      </w:r>
    </w:p>
    <w:p w14:paraId="359CC7BC" w14:textId="77777777" w:rsidR="00151343" w:rsidRPr="006A0E40" w:rsidRDefault="00151343" w:rsidP="00151343">
      <w:pPr>
        <w:rPr>
          <w:rFonts w:cs="Arial"/>
          <w:sz w:val="22"/>
          <w:szCs w:val="22"/>
        </w:rPr>
      </w:pPr>
    </w:p>
    <w:p w14:paraId="04E3D5E5" w14:textId="1624D9D6" w:rsidR="00C44A9C" w:rsidRPr="004F37B9" w:rsidRDefault="006A1467" w:rsidP="00C44A9C">
      <w:pPr>
        <w:rPr>
          <w:rFonts w:cs="Arial"/>
          <w:sz w:val="22"/>
          <w:szCs w:val="22"/>
        </w:rPr>
      </w:pPr>
      <w:r w:rsidRPr="006A1467">
        <w:rPr>
          <w:rFonts w:cs="Arial"/>
          <w:i/>
          <w:iCs/>
          <w:color w:val="000000"/>
          <w:sz w:val="22"/>
          <w:szCs w:val="22"/>
        </w:rPr>
        <w:t>If you have any concerns relating to this project please contact [</w:t>
      </w:r>
      <w:r w:rsidRPr="006A1467">
        <w:rPr>
          <w:rFonts w:cs="Arial"/>
          <w:i/>
          <w:iCs/>
          <w:color w:val="000000"/>
          <w:sz w:val="22"/>
          <w:szCs w:val="22"/>
          <w:highlight w:val="yellow"/>
        </w:rPr>
        <w:t xml:space="preserve">add your name and </w:t>
      </w:r>
      <w:proofErr w:type="spellStart"/>
      <w:r w:rsidRPr="006A1467">
        <w:rPr>
          <w:rFonts w:cs="Arial"/>
          <w:i/>
          <w:iCs/>
          <w:color w:val="000000"/>
          <w:sz w:val="22"/>
          <w:szCs w:val="22"/>
          <w:highlight w:val="yellow"/>
        </w:rPr>
        <w:t>UoS</w:t>
      </w:r>
      <w:proofErr w:type="spellEnd"/>
      <w:r w:rsidRPr="006A1467">
        <w:rPr>
          <w:rFonts w:cs="Arial"/>
          <w:i/>
          <w:iCs/>
          <w:color w:val="000000"/>
          <w:sz w:val="22"/>
          <w:szCs w:val="22"/>
          <w:highlight w:val="yellow"/>
        </w:rPr>
        <w:t xml:space="preserve"> email and your supervisors name and </w:t>
      </w:r>
      <w:proofErr w:type="spellStart"/>
      <w:r w:rsidRPr="006A1467">
        <w:rPr>
          <w:rFonts w:cs="Arial"/>
          <w:i/>
          <w:iCs/>
          <w:color w:val="000000"/>
          <w:sz w:val="22"/>
          <w:szCs w:val="22"/>
          <w:highlight w:val="yellow"/>
        </w:rPr>
        <w:t>UoS</w:t>
      </w:r>
      <w:proofErr w:type="spellEnd"/>
      <w:r w:rsidRPr="006A1467">
        <w:rPr>
          <w:rFonts w:cs="Arial"/>
          <w:i/>
          <w:iCs/>
          <w:color w:val="000000"/>
          <w:sz w:val="22"/>
          <w:szCs w:val="22"/>
          <w:highlight w:val="yellow"/>
        </w:rPr>
        <w:t xml:space="preserve"> email</w:t>
      </w:r>
      <w:r w:rsidRPr="006A1467">
        <w:rPr>
          <w:rFonts w:cs="Arial"/>
          <w:i/>
          <w:iCs/>
          <w:color w:val="000000"/>
          <w:sz w:val="22"/>
          <w:szCs w:val="22"/>
        </w:rPr>
        <w:t xml:space="preserve">] and/or the </w:t>
      </w:r>
      <w:r w:rsidRPr="006A1467">
        <w:rPr>
          <w:rFonts w:cs="Arial"/>
          <w:i/>
          <w:iCs/>
          <w:sz w:val="22"/>
          <w:szCs w:val="22"/>
        </w:rPr>
        <w:t xml:space="preserve">Science, Engineering and Medicine: Brighton and Sussex Medical School (BSMS) Faculty Research Ethics Committee (F-REC) </w:t>
      </w:r>
      <w:hyperlink r:id="rId21" w:history="1">
        <w:r w:rsidRPr="000A5854">
          <w:rPr>
            <w:rStyle w:val="Hyperlink"/>
            <w:rFonts w:cs="Arial"/>
            <w:sz w:val="22"/>
            <w:szCs w:val="22"/>
          </w:rPr>
          <w:t>SEMFRECBSMS@sussex.ac.uk</w:t>
        </w:r>
      </w:hyperlink>
    </w:p>
    <w:p w14:paraId="33917780" w14:textId="77777777" w:rsidR="00C44A9C" w:rsidRPr="006A0E40" w:rsidRDefault="00C44A9C" w:rsidP="00C44A9C">
      <w:pPr>
        <w:rPr>
          <w:rFonts w:cs="Arial"/>
          <w:sz w:val="22"/>
          <w:szCs w:val="22"/>
        </w:rPr>
      </w:pPr>
    </w:p>
    <w:p w14:paraId="6EA24403" w14:textId="77777777" w:rsidR="00C44A9C" w:rsidRPr="006A1467" w:rsidRDefault="00C44A9C" w:rsidP="00C44A9C">
      <w:pPr>
        <w:rPr>
          <w:rFonts w:cs="Arial"/>
          <w:i/>
          <w:iCs/>
          <w:sz w:val="22"/>
          <w:szCs w:val="22"/>
        </w:rPr>
      </w:pPr>
      <w:r w:rsidRPr="006A1467">
        <w:rPr>
          <w:rFonts w:cs="Arial"/>
          <w:i/>
          <w:iCs/>
          <w:sz w:val="22"/>
          <w:szCs w:val="22"/>
        </w:rPr>
        <w:t xml:space="preserve">Alternatively, you may wish to contact the University of Sussex Research Governance Office via: </w:t>
      </w:r>
      <w:hyperlink r:id="rId22" w:history="1">
        <w:r w:rsidRPr="006A1467">
          <w:rPr>
            <w:rStyle w:val="Hyperlink"/>
            <w:rFonts w:cs="Arial"/>
            <w:i/>
            <w:iCs/>
            <w:sz w:val="22"/>
            <w:szCs w:val="22"/>
          </w:rPr>
          <w:t>rgoffice@sussex.ac.uk</w:t>
        </w:r>
      </w:hyperlink>
      <w:r w:rsidRPr="006A1467">
        <w:rPr>
          <w:rFonts w:cs="Arial"/>
          <w:i/>
          <w:iCs/>
          <w:sz w:val="22"/>
          <w:szCs w:val="22"/>
        </w:rPr>
        <w:t>.</w:t>
      </w:r>
    </w:p>
    <w:p w14:paraId="6D7A9B6B" w14:textId="77777777" w:rsidR="00A024DE" w:rsidRDefault="00A024DE" w:rsidP="00EB7E2F">
      <w:pPr>
        <w:rPr>
          <w:rFonts w:cs="Arial"/>
          <w:sz w:val="22"/>
          <w:szCs w:val="22"/>
        </w:rPr>
      </w:pPr>
    </w:p>
    <w:p w14:paraId="59EE2FC1" w14:textId="2B92F50F" w:rsidR="000561DA" w:rsidRDefault="000561DA" w:rsidP="00EB7E2F">
      <w:pPr>
        <w:rPr>
          <w:rFonts w:cs="Arial"/>
          <w:sz w:val="22"/>
          <w:szCs w:val="22"/>
        </w:rPr>
      </w:pPr>
      <w:r>
        <w:rPr>
          <w:rFonts w:cs="Arial"/>
          <w:sz w:val="22"/>
          <w:szCs w:val="22"/>
        </w:rPr>
        <w:t>Where the research involves personal data, the following should be included:</w:t>
      </w:r>
    </w:p>
    <w:p w14:paraId="71FEA38F" w14:textId="77777777" w:rsidR="000561DA" w:rsidRDefault="000561DA" w:rsidP="00EB7E2F">
      <w:pPr>
        <w:rPr>
          <w:rFonts w:cs="Arial"/>
          <w:sz w:val="22"/>
          <w:szCs w:val="22"/>
        </w:rPr>
      </w:pPr>
    </w:p>
    <w:p w14:paraId="03F082B6" w14:textId="586D9829" w:rsidR="000561DA" w:rsidRPr="0077134C" w:rsidRDefault="000561DA" w:rsidP="00EB7E2F">
      <w:pPr>
        <w:rPr>
          <w:rFonts w:cs="Arial"/>
          <w:i/>
          <w:iCs/>
          <w:sz w:val="22"/>
          <w:szCs w:val="22"/>
        </w:rPr>
      </w:pPr>
      <w:r>
        <w:rPr>
          <w:rFonts w:cs="Arial"/>
          <w:i/>
          <w:iCs/>
          <w:sz w:val="22"/>
          <w:szCs w:val="22"/>
        </w:rPr>
        <w:t xml:space="preserve">Please see the University’s Privacy Notice in relation to how personal data is processed for research purposes. If you have further questions about how your personal data will be used, you can contact </w:t>
      </w:r>
      <w:r w:rsidRPr="00CE319E">
        <w:rPr>
          <w:rFonts w:cs="Arial"/>
          <w:i/>
          <w:iCs/>
          <w:sz w:val="22"/>
          <w:szCs w:val="22"/>
          <w:highlight w:val="yellow"/>
        </w:rPr>
        <w:t>[researcher details]</w:t>
      </w:r>
      <w:r>
        <w:rPr>
          <w:rFonts w:cs="Arial"/>
          <w:i/>
          <w:iCs/>
          <w:sz w:val="22"/>
          <w:szCs w:val="22"/>
        </w:rPr>
        <w:t xml:space="preserve"> or the University’s </w:t>
      </w:r>
      <w:hyperlink r:id="rId23" w:history="1">
        <w:r w:rsidRPr="000561DA">
          <w:rPr>
            <w:rStyle w:val="Hyperlink"/>
            <w:rFonts w:cs="Arial"/>
            <w:i/>
            <w:iCs/>
            <w:sz w:val="22"/>
            <w:szCs w:val="22"/>
          </w:rPr>
          <w:t>Data Protection Officer</w:t>
        </w:r>
      </w:hyperlink>
      <w:r>
        <w:rPr>
          <w:rFonts w:cs="Arial"/>
          <w:i/>
          <w:iCs/>
          <w:sz w:val="22"/>
          <w:szCs w:val="22"/>
        </w:rPr>
        <w:t xml:space="preserve">. </w:t>
      </w:r>
    </w:p>
    <w:p w14:paraId="6C337B22" w14:textId="77777777" w:rsidR="000561DA" w:rsidRPr="006A0E40" w:rsidRDefault="000561DA" w:rsidP="00EB7E2F">
      <w:pPr>
        <w:rPr>
          <w:rFonts w:cs="Arial"/>
          <w:sz w:val="22"/>
          <w:szCs w:val="22"/>
        </w:rPr>
      </w:pPr>
    </w:p>
    <w:p w14:paraId="23E84F50" w14:textId="54095D9E" w:rsidR="00A024DE" w:rsidRPr="00586F4A" w:rsidRDefault="00A024DE" w:rsidP="00EB7E2F">
      <w:pPr>
        <w:rPr>
          <w:rFonts w:cs="Arial"/>
          <w:sz w:val="22"/>
          <w:szCs w:val="22"/>
          <w:highlight w:val="yellow"/>
          <w:u w:val="single"/>
        </w:rPr>
      </w:pPr>
      <w:r w:rsidRPr="00586F4A">
        <w:rPr>
          <w:rFonts w:cs="Arial"/>
          <w:sz w:val="22"/>
          <w:szCs w:val="22"/>
          <w:highlight w:val="yellow"/>
          <w:u w:val="single"/>
        </w:rPr>
        <w:t>Support Materials</w:t>
      </w:r>
    </w:p>
    <w:p w14:paraId="35D82C68" w14:textId="77777777" w:rsidR="00F0671C" w:rsidRDefault="00F0671C" w:rsidP="00EB7E2F">
      <w:pPr>
        <w:rPr>
          <w:rFonts w:cs="Arial"/>
          <w:b/>
          <w:bCs/>
          <w:sz w:val="22"/>
          <w:szCs w:val="22"/>
          <w:highlight w:val="yellow"/>
        </w:rPr>
      </w:pPr>
    </w:p>
    <w:p w14:paraId="31F42D13" w14:textId="4CCF8AC7" w:rsidR="00112C79" w:rsidRDefault="00F0671C" w:rsidP="00F0671C">
      <w:pPr>
        <w:rPr>
          <w:rFonts w:cs="Arial"/>
          <w:sz w:val="22"/>
          <w:szCs w:val="22"/>
          <w:highlight w:val="yellow"/>
        </w:rPr>
      </w:pPr>
      <w:r w:rsidRPr="006A0E40">
        <w:rPr>
          <w:rFonts w:cs="Arial"/>
          <w:sz w:val="22"/>
          <w:szCs w:val="22"/>
          <w:highlight w:val="yellow"/>
        </w:rPr>
        <w:t xml:space="preserve">It is recommended that you signpost participants to appropriate </w:t>
      </w:r>
      <w:r w:rsidR="003507C3">
        <w:rPr>
          <w:rFonts w:cs="Arial"/>
          <w:sz w:val="22"/>
          <w:szCs w:val="22"/>
          <w:highlight w:val="yellow"/>
        </w:rPr>
        <w:t xml:space="preserve">and relevant </w:t>
      </w:r>
      <w:r w:rsidRPr="006A0E40">
        <w:rPr>
          <w:rFonts w:cs="Arial"/>
          <w:sz w:val="22"/>
          <w:szCs w:val="22"/>
          <w:highlight w:val="yellow"/>
        </w:rPr>
        <w:t>support services if your research is on a particularly challenging research topic or you expect questions could elicit distress.</w:t>
      </w:r>
    </w:p>
    <w:p w14:paraId="4A388687" w14:textId="77777777" w:rsidR="00522F95" w:rsidRDefault="00522F95" w:rsidP="00F0671C">
      <w:pPr>
        <w:rPr>
          <w:rFonts w:cs="Arial"/>
          <w:sz w:val="22"/>
          <w:szCs w:val="22"/>
          <w:highlight w:val="yellow"/>
        </w:rPr>
      </w:pPr>
    </w:p>
    <w:p w14:paraId="2AD398B2" w14:textId="0F406271" w:rsidR="00522F95" w:rsidRPr="00CE319E" w:rsidRDefault="00522F95" w:rsidP="00CE319E">
      <w:pPr>
        <w:pStyle w:val="NormalWeb"/>
        <w:spacing w:before="0" w:beforeAutospacing="0" w:after="0" w:afterAutospacing="0"/>
        <w:rPr>
          <w:rFonts w:cs="Arial"/>
          <w:sz w:val="22"/>
          <w:szCs w:val="22"/>
        </w:rPr>
      </w:pPr>
      <w:r w:rsidRPr="006A0E40">
        <w:rPr>
          <w:rFonts w:ascii="Arial" w:hAnsi="Arial" w:cs="Arial"/>
          <w:sz w:val="22"/>
          <w:szCs w:val="22"/>
          <w:highlight w:val="yellow"/>
        </w:rPr>
        <w:t xml:space="preserve">Please note that surveys that can be used as a diagnostic medical tool (e.g., for mental health conditions) should not be described as </w:t>
      </w:r>
      <w:r>
        <w:rPr>
          <w:rFonts w:ascii="Arial" w:hAnsi="Arial" w:cs="Arial"/>
          <w:sz w:val="22"/>
          <w:szCs w:val="22"/>
          <w:highlight w:val="yellow"/>
        </w:rPr>
        <w:t>a diagnostic tool and instead should be made clear the survey is for research purposes only.</w:t>
      </w:r>
      <w:r w:rsidRPr="006A0E40">
        <w:rPr>
          <w:rFonts w:ascii="Arial" w:hAnsi="Arial" w:cs="Arial"/>
          <w:sz w:val="22"/>
          <w:szCs w:val="22"/>
          <w:highlight w:val="yellow"/>
        </w:rPr>
        <w:t xml:space="preserve"> Participants should instead be signposted to their GP or other support services if they wish to discuss a formal diagnosis.</w:t>
      </w:r>
    </w:p>
    <w:p w14:paraId="359D8EAB" w14:textId="77777777" w:rsidR="00112C79" w:rsidRPr="00112C79" w:rsidRDefault="00112C79" w:rsidP="00112C79">
      <w:pPr>
        <w:spacing w:before="240"/>
        <w:rPr>
          <w:rFonts w:cs="Arial"/>
          <w:i/>
          <w:iCs/>
          <w:sz w:val="22"/>
          <w:szCs w:val="22"/>
          <w:highlight w:val="yellow"/>
        </w:rPr>
      </w:pPr>
      <w:r w:rsidRPr="0069478C">
        <w:rPr>
          <w:rFonts w:cs="Arial"/>
          <w:sz w:val="22"/>
          <w:szCs w:val="22"/>
          <w:highlight w:val="yellow"/>
          <w:u w:val="single"/>
        </w:rPr>
        <w:t>Example wording:</w:t>
      </w:r>
      <w:r w:rsidRPr="00112C79">
        <w:rPr>
          <w:rFonts w:cs="Arial"/>
          <w:sz w:val="22"/>
          <w:szCs w:val="22"/>
        </w:rPr>
        <w:t xml:space="preserve"> </w:t>
      </w:r>
      <w:r w:rsidRPr="00112C79">
        <w:rPr>
          <w:rFonts w:cs="Arial"/>
          <w:i/>
          <w:iCs/>
          <w:sz w:val="22"/>
          <w:szCs w:val="22"/>
          <w:highlight w:val="yellow"/>
        </w:rPr>
        <w:t>Some of the questions or topics of discussion in this research may cause some mild distress. Please see below a list of resources which can offer help and support.</w:t>
      </w:r>
    </w:p>
    <w:p w14:paraId="5303032C" w14:textId="779772C9" w:rsidR="00112C79" w:rsidRPr="00112C79" w:rsidRDefault="00D85895" w:rsidP="00112C79">
      <w:pPr>
        <w:spacing w:before="240"/>
        <w:rPr>
          <w:rFonts w:cs="Arial"/>
          <w:i/>
          <w:iCs/>
          <w:sz w:val="22"/>
          <w:szCs w:val="22"/>
        </w:rPr>
      </w:pPr>
      <w:r w:rsidRPr="00644D7D">
        <w:rPr>
          <w:rFonts w:cs="Arial"/>
          <w:i/>
          <w:iCs/>
          <w:sz w:val="22"/>
          <w:szCs w:val="22"/>
          <w:highlight w:val="yellow"/>
        </w:rPr>
        <w:t xml:space="preserve">The questionnaires are not being used for diagnostic purposes. If you have any concerns about your mental </w:t>
      </w:r>
      <w:proofErr w:type="gramStart"/>
      <w:r w:rsidRPr="00644D7D">
        <w:rPr>
          <w:rFonts w:cs="Arial"/>
          <w:i/>
          <w:iCs/>
          <w:sz w:val="22"/>
          <w:szCs w:val="22"/>
          <w:highlight w:val="yellow"/>
        </w:rPr>
        <w:t>health</w:t>
      </w:r>
      <w:proofErr w:type="gramEnd"/>
      <w:r w:rsidRPr="00644D7D">
        <w:rPr>
          <w:rFonts w:cs="Arial"/>
          <w:i/>
          <w:iCs/>
          <w:sz w:val="22"/>
          <w:szCs w:val="22"/>
          <w:highlight w:val="yellow"/>
        </w:rPr>
        <w:t xml:space="preserve"> please contact the following services</w:t>
      </w:r>
      <w:r>
        <w:rPr>
          <w:rFonts w:cs="Arial"/>
          <w:i/>
          <w:iCs/>
          <w:sz w:val="22"/>
          <w:szCs w:val="22"/>
          <w:highlight w:val="yellow"/>
        </w:rPr>
        <w:t xml:space="preserve"> </w:t>
      </w:r>
      <w:r w:rsidRPr="00644D7D">
        <w:rPr>
          <w:rFonts w:cs="Arial"/>
          <w:i/>
          <w:iCs/>
          <w:color w:val="FF0000"/>
          <w:sz w:val="22"/>
          <w:szCs w:val="22"/>
          <w:highlight w:val="yellow"/>
        </w:rPr>
        <w:t xml:space="preserve">(INSERT) </w:t>
      </w:r>
      <w:r w:rsidR="00112C79" w:rsidRPr="00112C79">
        <w:rPr>
          <w:rFonts w:cs="Arial"/>
          <w:i/>
          <w:iCs/>
          <w:sz w:val="22"/>
          <w:szCs w:val="22"/>
          <w:highlight w:val="yellow"/>
        </w:rPr>
        <w:t>Please note that we do not have direct affiliations with these services and cannot guarantee the quality of their services. If at any point you feel concerned about your wellbeing, we recommend visiting your GP and they will be able to refer you to specialists or provide additional information and support.</w:t>
      </w:r>
    </w:p>
    <w:p w14:paraId="65F98DA1" w14:textId="77777777" w:rsidR="00F0671C" w:rsidRPr="006A0E40" w:rsidRDefault="00F0671C" w:rsidP="00F0671C">
      <w:pPr>
        <w:rPr>
          <w:rFonts w:cs="Arial"/>
          <w:sz w:val="22"/>
          <w:szCs w:val="22"/>
          <w:highlight w:val="yellow"/>
        </w:rPr>
      </w:pPr>
    </w:p>
    <w:p w14:paraId="31BB4BE8" w14:textId="77777777" w:rsidR="00F0671C" w:rsidRPr="006A0E40" w:rsidRDefault="00F0671C" w:rsidP="00F0671C">
      <w:pPr>
        <w:rPr>
          <w:rFonts w:cs="Arial"/>
          <w:sz w:val="22"/>
          <w:szCs w:val="22"/>
          <w:highlight w:val="yellow"/>
        </w:rPr>
      </w:pPr>
      <w:r w:rsidRPr="006A0E40">
        <w:rPr>
          <w:rFonts w:cs="Arial"/>
          <w:sz w:val="22"/>
          <w:szCs w:val="22"/>
          <w:highlight w:val="yellow"/>
        </w:rPr>
        <w:t>If you are recruiting students through the University of Sussex, please make sure to signpost to the University of Sussex Wellbeing team (</w:t>
      </w:r>
      <w:hyperlink r:id="rId24" w:history="1">
        <w:r w:rsidRPr="006A0E40">
          <w:rPr>
            <w:rStyle w:val="Hyperlink"/>
            <w:rFonts w:cs="Arial"/>
            <w:sz w:val="22"/>
            <w:szCs w:val="22"/>
            <w:highlight w:val="yellow"/>
          </w:rPr>
          <w:t>https://student.sussex.ac.uk/wellbeing/</w:t>
        </w:r>
      </w:hyperlink>
      <w:r w:rsidRPr="006A0E40">
        <w:rPr>
          <w:rFonts w:cs="Arial"/>
          <w:sz w:val="22"/>
          <w:szCs w:val="22"/>
          <w:highlight w:val="yellow"/>
        </w:rPr>
        <w:t>). Please also signpost to additional charities or organisations relevant for your research topic. You should include a brief description of the organisation, what they can help with, and their contact details (e.g., phone number, email address, website link).</w:t>
      </w:r>
    </w:p>
    <w:p w14:paraId="795BC4C4" w14:textId="77777777" w:rsidR="00F0671C" w:rsidRPr="006A0E40" w:rsidRDefault="00F0671C" w:rsidP="00F0671C">
      <w:pPr>
        <w:rPr>
          <w:rFonts w:cs="Arial"/>
          <w:sz w:val="22"/>
          <w:szCs w:val="22"/>
          <w:highlight w:val="yellow"/>
        </w:rPr>
      </w:pPr>
    </w:p>
    <w:p w14:paraId="5B57A433" w14:textId="5C21BB96" w:rsidR="00112C79" w:rsidRDefault="00F0671C" w:rsidP="00EB7E2F">
      <w:pPr>
        <w:rPr>
          <w:rFonts w:cs="Arial"/>
          <w:sz w:val="22"/>
          <w:szCs w:val="22"/>
          <w:highlight w:val="yellow"/>
        </w:rPr>
      </w:pPr>
      <w:r w:rsidRPr="006A0E40">
        <w:rPr>
          <w:rFonts w:cs="Arial"/>
          <w:sz w:val="22"/>
          <w:szCs w:val="22"/>
          <w:highlight w:val="yellow"/>
        </w:rPr>
        <w:t>If you are recruiting participants in other countries, please also consider local support services relevant for your research.</w:t>
      </w:r>
    </w:p>
    <w:p w14:paraId="504187A6" w14:textId="77777777" w:rsidR="009E42F6" w:rsidRPr="006A0E40" w:rsidRDefault="009E42F6" w:rsidP="009E42F6">
      <w:pPr>
        <w:rPr>
          <w:rFonts w:cs="Arial"/>
          <w:sz w:val="22"/>
          <w:szCs w:val="22"/>
        </w:rPr>
      </w:pPr>
    </w:p>
    <w:p w14:paraId="302FEADA" w14:textId="4B113A9B" w:rsidR="009E42F6" w:rsidRPr="006A0E40" w:rsidRDefault="009E42F6" w:rsidP="009E42F6">
      <w:pPr>
        <w:pStyle w:val="Heading2"/>
        <w:rPr>
          <w:rFonts w:cs="Arial"/>
          <w:sz w:val="22"/>
          <w:szCs w:val="22"/>
          <w:u w:val="none"/>
        </w:rPr>
      </w:pPr>
      <w:r w:rsidRPr="006A0E40">
        <w:rPr>
          <w:rFonts w:cs="Arial"/>
          <w:sz w:val="22"/>
          <w:szCs w:val="22"/>
          <w:u w:val="none"/>
        </w:rPr>
        <w:t>Insurance</w:t>
      </w:r>
    </w:p>
    <w:p w14:paraId="4E857FD1" w14:textId="77777777" w:rsidR="007C77F6" w:rsidRPr="006A0E40" w:rsidRDefault="007C77F6" w:rsidP="007C77F6">
      <w:pPr>
        <w:rPr>
          <w:rFonts w:cs="Arial"/>
          <w:sz w:val="22"/>
          <w:szCs w:val="22"/>
        </w:rPr>
      </w:pPr>
    </w:p>
    <w:p w14:paraId="7DFAD494" w14:textId="0CD50FFF" w:rsidR="007C77F6" w:rsidRPr="006A0E40" w:rsidRDefault="000108B9" w:rsidP="007C77F6">
      <w:pPr>
        <w:rPr>
          <w:rFonts w:cs="Arial"/>
          <w:sz w:val="22"/>
          <w:szCs w:val="22"/>
        </w:rPr>
      </w:pPr>
      <w:r w:rsidRPr="006A0E40">
        <w:rPr>
          <w:rFonts w:cs="Arial"/>
          <w:sz w:val="22"/>
          <w:szCs w:val="22"/>
        </w:rPr>
        <w:t>The Universit</w:t>
      </w:r>
      <w:r w:rsidR="005C332C">
        <w:rPr>
          <w:rFonts w:cs="Arial"/>
          <w:sz w:val="22"/>
          <w:szCs w:val="22"/>
        </w:rPr>
        <w:t xml:space="preserve">ies </w:t>
      </w:r>
      <w:r w:rsidR="005C332C" w:rsidRPr="006A0E40">
        <w:rPr>
          <w:rFonts w:cs="Arial"/>
          <w:sz w:val="22"/>
          <w:szCs w:val="22"/>
        </w:rPr>
        <w:t>of</w:t>
      </w:r>
      <w:r w:rsidR="005C332C">
        <w:rPr>
          <w:rFonts w:cs="Arial"/>
          <w:sz w:val="22"/>
          <w:szCs w:val="22"/>
        </w:rPr>
        <w:t xml:space="preserve"> Brighton and</w:t>
      </w:r>
      <w:r w:rsidR="005C332C" w:rsidRPr="006A0E40">
        <w:rPr>
          <w:rFonts w:cs="Arial"/>
          <w:sz w:val="22"/>
          <w:szCs w:val="22"/>
        </w:rPr>
        <w:t xml:space="preserve"> Sussex </w:t>
      </w:r>
      <w:r w:rsidR="005C332C">
        <w:rPr>
          <w:rFonts w:cs="Arial"/>
          <w:sz w:val="22"/>
          <w:szCs w:val="22"/>
        </w:rPr>
        <w:t>have</w:t>
      </w:r>
      <w:r w:rsidRPr="006A0E40">
        <w:rPr>
          <w:rFonts w:cs="Arial"/>
          <w:sz w:val="22"/>
          <w:szCs w:val="22"/>
        </w:rPr>
        <w:t xml:space="preserve"> insurance in place to cover</w:t>
      </w:r>
      <w:r w:rsidR="00182CED">
        <w:rPr>
          <w:rFonts w:cs="Arial"/>
          <w:sz w:val="22"/>
          <w:szCs w:val="22"/>
        </w:rPr>
        <w:t xml:space="preserve"> their</w:t>
      </w:r>
      <w:r w:rsidRPr="006A0E40">
        <w:rPr>
          <w:rFonts w:cs="Arial"/>
          <w:sz w:val="22"/>
          <w:szCs w:val="22"/>
        </w:rPr>
        <w:t xml:space="preserve"> legal liabilities in respect of this study.</w:t>
      </w:r>
    </w:p>
    <w:p w14:paraId="19DAB5BA" w14:textId="77777777" w:rsidR="009E42F6" w:rsidRPr="006A0E40" w:rsidRDefault="009E42F6" w:rsidP="009E42F6">
      <w:pPr>
        <w:rPr>
          <w:rFonts w:cs="Arial"/>
          <w:sz w:val="22"/>
          <w:szCs w:val="22"/>
        </w:rPr>
      </w:pPr>
    </w:p>
    <w:p w14:paraId="47028D9D" w14:textId="7E7F4C0B" w:rsidR="009E42F6" w:rsidRPr="006A0E40" w:rsidRDefault="009E42F6" w:rsidP="009E42F6">
      <w:pPr>
        <w:pStyle w:val="Heading2"/>
        <w:rPr>
          <w:rFonts w:cs="Arial"/>
          <w:sz w:val="22"/>
          <w:szCs w:val="22"/>
          <w:u w:val="none"/>
        </w:rPr>
      </w:pPr>
      <w:r w:rsidRPr="006A0E40">
        <w:rPr>
          <w:rFonts w:cs="Arial"/>
          <w:sz w:val="22"/>
          <w:szCs w:val="22"/>
          <w:u w:val="none"/>
        </w:rPr>
        <w:t>Thank you</w:t>
      </w:r>
    </w:p>
    <w:p w14:paraId="4D14338E" w14:textId="77777777" w:rsidR="007C74C4" w:rsidRPr="006A0E40" w:rsidRDefault="007C74C4" w:rsidP="009E42F6">
      <w:pPr>
        <w:rPr>
          <w:rFonts w:cs="Arial"/>
          <w:sz w:val="22"/>
          <w:szCs w:val="22"/>
        </w:rPr>
      </w:pPr>
    </w:p>
    <w:p w14:paraId="5C0D2C13" w14:textId="31EBF83F" w:rsidR="00112C79" w:rsidRDefault="007C74C4" w:rsidP="007A19B7">
      <w:pPr>
        <w:rPr>
          <w:rFonts w:cs="Arial"/>
          <w:sz w:val="22"/>
          <w:szCs w:val="22"/>
        </w:rPr>
      </w:pPr>
      <w:r w:rsidRPr="006A0E40">
        <w:rPr>
          <w:rFonts w:cs="Arial"/>
          <w:sz w:val="22"/>
          <w:szCs w:val="22"/>
        </w:rPr>
        <w:t>Thank you for</w:t>
      </w:r>
      <w:r w:rsidR="006D16C6" w:rsidRPr="006A0E40">
        <w:rPr>
          <w:rFonts w:cs="Arial"/>
          <w:sz w:val="22"/>
          <w:szCs w:val="22"/>
        </w:rPr>
        <w:t xml:space="preserve"> taking time to read th</w:t>
      </w:r>
      <w:r w:rsidR="006A22D2" w:rsidRPr="006A0E40">
        <w:rPr>
          <w:rFonts w:cs="Arial"/>
          <w:sz w:val="22"/>
          <w:szCs w:val="22"/>
        </w:rPr>
        <w:t>is</w:t>
      </w:r>
      <w:r w:rsidR="006D16C6" w:rsidRPr="006A0E40">
        <w:rPr>
          <w:rFonts w:cs="Arial"/>
          <w:sz w:val="22"/>
          <w:szCs w:val="22"/>
        </w:rPr>
        <w:t xml:space="preserve"> information sheet.</w:t>
      </w:r>
    </w:p>
    <w:p w14:paraId="18746A88" w14:textId="1B9B02DC" w:rsidR="0025695A" w:rsidRDefault="0025695A">
      <w:pPr>
        <w:rPr>
          <w:b/>
          <w:caps/>
          <w:color w:val="FF0000"/>
          <w:sz w:val="32"/>
        </w:rPr>
      </w:pPr>
      <w:bookmarkStart w:id="1" w:name="_THESE_GUIDANCE_PAGES"/>
      <w:bookmarkEnd w:id="1"/>
    </w:p>
    <w:p w14:paraId="54DBB8BB" w14:textId="77777777" w:rsidR="00917B58" w:rsidRDefault="00917B58">
      <w:pPr>
        <w:rPr>
          <w:b/>
          <w:caps/>
          <w:color w:val="FF0000"/>
          <w:sz w:val="32"/>
        </w:rPr>
      </w:pPr>
      <w:r>
        <w:rPr>
          <w:color w:val="FF0000"/>
        </w:rPr>
        <w:br w:type="page"/>
      </w:r>
    </w:p>
    <w:p w14:paraId="57D4B260" w14:textId="1CB13219" w:rsidR="00915477" w:rsidRPr="00915477" w:rsidRDefault="00915477" w:rsidP="00CD320F">
      <w:pPr>
        <w:pStyle w:val="Heading1"/>
        <w:rPr>
          <w:color w:val="FF0000"/>
        </w:rPr>
      </w:pPr>
      <w:bookmarkStart w:id="2" w:name="_GUIDANCE_PAGES"/>
      <w:bookmarkEnd w:id="2"/>
      <w:r w:rsidRPr="00915477">
        <w:rPr>
          <w:color w:val="FF0000"/>
        </w:rPr>
        <w:lastRenderedPageBreak/>
        <w:t>GUIDANCE PAGES</w:t>
      </w:r>
    </w:p>
    <w:p w14:paraId="099BD03E" w14:textId="77777777" w:rsidR="00915477" w:rsidRDefault="00915477" w:rsidP="00915477">
      <w:pPr>
        <w:rPr>
          <w:rStyle w:val="Emphasis"/>
          <w:i w:val="0"/>
          <w:iCs w:val="0"/>
        </w:rPr>
      </w:pPr>
    </w:p>
    <w:p w14:paraId="61925271" w14:textId="41C6FB19" w:rsidR="00FF74FC" w:rsidRPr="00CE319E" w:rsidRDefault="00FF74FC" w:rsidP="00CE319E">
      <w:pPr>
        <w:rPr>
          <w:b/>
          <w:bCs/>
          <w:color w:val="FF0000"/>
        </w:rPr>
      </w:pPr>
      <w:r w:rsidRPr="00CE319E">
        <w:rPr>
          <w:rStyle w:val="Emphasis"/>
          <w:b/>
          <w:bCs/>
          <w:i w:val="0"/>
          <w:iCs w:val="0"/>
          <w:color w:val="FF0000"/>
        </w:rPr>
        <w:t>THESE</w:t>
      </w:r>
      <w:r w:rsidRPr="00CE319E">
        <w:rPr>
          <w:b/>
          <w:bCs/>
          <w:color w:val="FF0000"/>
        </w:rPr>
        <w:t xml:space="preserve"> GUIDANCE PAGES ARE FOR YOU AS A RESEARCHER, PLEASE DELETE </w:t>
      </w:r>
      <w:r w:rsidR="00CD320F" w:rsidRPr="00CE319E">
        <w:rPr>
          <w:b/>
          <w:bCs/>
          <w:color w:val="FF0000"/>
        </w:rPr>
        <w:t>BEFORE SUBMITTING YOUR ETHICS APPLICATION</w:t>
      </w:r>
    </w:p>
    <w:p w14:paraId="1A73AF62" w14:textId="5EDF6B5E" w:rsidR="00610B55" w:rsidRPr="00CC056D" w:rsidRDefault="00610B55" w:rsidP="00610B55">
      <w:pPr>
        <w:spacing w:before="240"/>
        <w:rPr>
          <w:rFonts w:cs="Arial"/>
          <w:sz w:val="22"/>
          <w:szCs w:val="22"/>
          <w:u w:val="single"/>
        </w:rPr>
      </w:pPr>
      <w:r w:rsidRPr="00CC056D">
        <w:rPr>
          <w:rFonts w:cs="Arial"/>
          <w:sz w:val="22"/>
          <w:szCs w:val="22"/>
          <w:u w:val="single"/>
        </w:rPr>
        <w:t>What is the purpose of a Participant Information Sheet?</w:t>
      </w:r>
    </w:p>
    <w:p w14:paraId="597F8B27" w14:textId="6297B63E" w:rsidR="00610B55" w:rsidRPr="00CC056D" w:rsidRDefault="00610B55" w:rsidP="00610B55">
      <w:pPr>
        <w:spacing w:before="240"/>
        <w:rPr>
          <w:rFonts w:cs="Arial"/>
          <w:sz w:val="22"/>
          <w:szCs w:val="22"/>
        </w:rPr>
      </w:pPr>
      <w:r w:rsidRPr="00CC056D">
        <w:rPr>
          <w:rFonts w:cs="Arial"/>
          <w:sz w:val="22"/>
          <w:szCs w:val="22"/>
        </w:rPr>
        <w:t>Participant information sheets and consent forms are designed to uphold the following key principles:</w:t>
      </w:r>
    </w:p>
    <w:p w14:paraId="0D0A2BB1" w14:textId="77777777" w:rsidR="00610B55" w:rsidRPr="00CC056D" w:rsidRDefault="00610B55" w:rsidP="00610B55">
      <w:pPr>
        <w:numPr>
          <w:ilvl w:val="0"/>
          <w:numId w:val="13"/>
        </w:numPr>
        <w:spacing w:before="240"/>
        <w:rPr>
          <w:rFonts w:cs="Arial"/>
          <w:sz w:val="22"/>
          <w:szCs w:val="22"/>
          <w:u w:val="single"/>
        </w:rPr>
      </w:pPr>
      <w:r w:rsidRPr="00CC056D">
        <w:rPr>
          <w:rFonts w:cs="Arial"/>
          <w:sz w:val="22"/>
          <w:szCs w:val="22"/>
          <w:u w:val="single"/>
        </w:rPr>
        <w:t>Voluntary participation and informed consent.</w:t>
      </w:r>
    </w:p>
    <w:p w14:paraId="1DFA2336" w14:textId="46C58679" w:rsidR="00610B55" w:rsidRPr="00CC056D" w:rsidRDefault="00610B55" w:rsidP="00610B55">
      <w:pPr>
        <w:spacing w:before="240"/>
        <w:rPr>
          <w:rFonts w:cs="Arial"/>
          <w:sz w:val="22"/>
          <w:szCs w:val="22"/>
        </w:rPr>
      </w:pPr>
      <w:r w:rsidRPr="00CC056D">
        <w:rPr>
          <w:rFonts w:cs="Arial"/>
          <w:sz w:val="22"/>
          <w:szCs w:val="22"/>
        </w:rPr>
        <w:t>Participation must be voluntary, and consent should be freely given. Participants must be able to make a meaningful choice about whether to take part, free from coercion (e.g.</w:t>
      </w:r>
      <w:r w:rsidR="007450A1">
        <w:rPr>
          <w:rFonts w:cs="Arial"/>
          <w:sz w:val="22"/>
          <w:szCs w:val="22"/>
        </w:rPr>
        <w:t>,</w:t>
      </w:r>
      <w:r w:rsidRPr="00CC056D">
        <w:rPr>
          <w:rFonts w:cs="Arial"/>
          <w:sz w:val="22"/>
          <w:szCs w:val="22"/>
        </w:rPr>
        <w:t xml:space="preserve"> undue influence from others or excessive incentives). They should be informed of their right to withdraw from the research at any time without </w:t>
      </w:r>
      <w:proofErr w:type="gramStart"/>
      <w:r w:rsidRPr="00CC056D">
        <w:rPr>
          <w:rFonts w:cs="Arial"/>
          <w:sz w:val="22"/>
          <w:szCs w:val="22"/>
        </w:rPr>
        <w:t>penalty, and</w:t>
      </w:r>
      <w:proofErr w:type="gramEnd"/>
      <w:r w:rsidRPr="00CC056D">
        <w:rPr>
          <w:rFonts w:cs="Arial"/>
          <w:sz w:val="22"/>
          <w:szCs w:val="22"/>
        </w:rPr>
        <w:t xml:space="preserve"> understand under what circumstances and by what date they </w:t>
      </w:r>
      <w:proofErr w:type="gramStart"/>
      <w:r w:rsidRPr="00CC056D">
        <w:rPr>
          <w:rFonts w:cs="Arial"/>
          <w:sz w:val="22"/>
          <w:szCs w:val="22"/>
        </w:rPr>
        <w:t>are able to</w:t>
      </w:r>
      <w:proofErr w:type="gramEnd"/>
      <w:r w:rsidRPr="00CC056D">
        <w:rPr>
          <w:rFonts w:cs="Arial"/>
          <w:sz w:val="22"/>
          <w:szCs w:val="22"/>
        </w:rPr>
        <w:t xml:space="preserve"> withdraw any research data. Where applicable, granular consent should be obtained for the future use or sharing of research data. Information provided in the </w:t>
      </w:r>
      <w:r>
        <w:rPr>
          <w:rFonts w:cs="Arial"/>
          <w:sz w:val="22"/>
          <w:szCs w:val="22"/>
        </w:rPr>
        <w:t>C</w:t>
      </w:r>
      <w:r w:rsidRPr="00CC056D">
        <w:rPr>
          <w:rFonts w:cs="Arial"/>
          <w:sz w:val="22"/>
          <w:szCs w:val="22"/>
        </w:rPr>
        <w:t xml:space="preserve">onsent </w:t>
      </w:r>
      <w:r>
        <w:rPr>
          <w:rFonts w:cs="Arial"/>
          <w:sz w:val="22"/>
          <w:szCs w:val="22"/>
        </w:rPr>
        <w:t>F</w:t>
      </w:r>
      <w:r w:rsidRPr="00CC056D">
        <w:rPr>
          <w:rFonts w:cs="Arial"/>
          <w:sz w:val="22"/>
          <w:szCs w:val="22"/>
        </w:rPr>
        <w:t>orm must be consistent with that in the Participant Information Sheet.</w:t>
      </w:r>
    </w:p>
    <w:p w14:paraId="2025823F" w14:textId="77777777" w:rsidR="00610B55" w:rsidRPr="00CC056D" w:rsidRDefault="00610B55" w:rsidP="00610B55">
      <w:pPr>
        <w:numPr>
          <w:ilvl w:val="0"/>
          <w:numId w:val="14"/>
        </w:numPr>
        <w:spacing w:before="240"/>
        <w:rPr>
          <w:rFonts w:cs="Arial"/>
          <w:sz w:val="22"/>
          <w:szCs w:val="22"/>
          <w:u w:val="single"/>
        </w:rPr>
      </w:pPr>
      <w:r w:rsidRPr="00CC056D">
        <w:rPr>
          <w:rFonts w:cs="Arial"/>
          <w:sz w:val="22"/>
          <w:szCs w:val="22"/>
          <w:u w:val="single"/>
        </w:rPr>
        <w:t>Transparency and clear information.</w:t>
      </w:r>
    </w:p>
    <w:p w14:paraId="28C83D80" w14:textId="58906D1E" w:rsidR="00610B55" w:rsidRPr="00CC056D" w:rsidRDefault="00610B55" w:rsidP="00610B55">
      <w:pPr>
        <w:spacing w:before="240"/>
        <w:rPr>
          <w:rFonts w:cs="Arial"/>
          <w:sz w:val="22"/>
          <w:szCs w:val="22"/>
        </w:rPr>
      </w:pPr>
      <w:r w:rsidRPr="00CC056D">
        <w:rPr>
          <w:rFonts w:cs="Arial"/>
          <w:sz w:val="22"/>
          <w:szCs w:val="22"/>
        </w:rPr>
        <w:t xml:space="preserve">Participants must be fully informed about the research. Researchers should clearly explain the purpose of the research, what participation involves and any potential risks and benefits. In instances in which the true purpose of the </w:t>
      </w:r>
      <w:proofErr w:type="gramStart"/>
      <w:r w:rsidRPr="00CC056D">
        <w:rPr>
          <w:rFonts w:cs="Arial"/>
          <w:sz w:val="22"/>
          <w:szCs w:val="22"/>
        </w:rPr>
        <w:t>research  is</w:t>
      </w:r>
      <w:proofErr w:type="gramEnd"/>
      <w:r w:rsidRPr="00CC056D">
        <w:rPr>
          <w:rFonts w:cs="Arial"/>
          <w:sz w:val="22"/>
          <w:szCs w:val="22"/>
        </w:rPr>
        <w:t xml:space="preserve"> initially concealed (e.g.</w:t>
      </w:r>
      <w:r w:rsidR="008974F3">
        <w:rPr>
          <w:rFonts w:cs="Arial"/>
          <w:sz w:val="22"/>
          <w:szCs w:val="22"/>
        </w:rPr>
        <w:t>,</w:t>
      </w:r>
      <w:r w:rsidRPr="00CC056D">
        <w:rPr>
          <w:rFonts w:cs="Arial"/>
          <w:sz w:val="22"/>
          <w:szCs w:val="22"/>
        </w:rPr>
        <w:t xml:space="preserve"> deception studies), a full debrief must be provided, and participants should be given the opportunity to withdraw their data. Any limits to confidentiality such as situations involving safeguarding or risks to the participant or researcher that may require disclosure to third parties must be explained.</w:t>
      </w:r>
    </w:p>
    <w:p w14:paraId="24EC267A" w14:textId="77777777" w:rsidR="00610B55" w:rsidRPr="00CC056D" w:rsidRDefault="00610B55" w:rsidP="00610B55">
      <w:pPr>
        <w:numPr>
          <w:ilvl w:val="0"/>
          <w:numId w:val="15"/>
        </w:numPr>
        <w:spacing w:before="240"/>
        <w:rPr>
          <w:rFonts w:cs="Arial"/>
          <w:sz w:val="22"/>
          <w:szCs w:val="22"/>
          <w:u w:val="single"/>
        </w:rPr>
      </w:pPr>
      <w:r w:rsidRPr="00CC056D">
        <w:rPr>
          <w:rFonts w:cs="Arial"/>
          <w:sz w:val="22"/>
          <w:szCs w:val="22"/>
          <w:u w:val="single"/>
        </w:rPr>
        <w:t>Documentation of consent.</w:t>
      </w:r>
    </w:p>
    <w:p w14:paraId="1693617C" w14:textId="1EE2768B" w:rsidR="007B7B99" w:rsidRPr="00CC056D" w:rsidRDefault="00610B55" w:rsidP="00610B55">
      <w:pPr>
        <w:spacing w:before="240"/>
        <w:rPr>
          <w:rFonts w:cs="Arial"/>
          <w:sz w:val="22"/>
          <w:szCs w:val="22"/>
        </w:rPr>
      </w:pPr>
      <w:r w:rsidRPr="00CC056D">
        <w:rPr>
          <w:rFonts w:cs="Arial"/>
          <w:sz w:val="22"/>
          <w:szCs w:val="22"/>
        </w:rPr>
        <w:t xml:space="preserve">Consent forms provide a formal record of consent and demonstrate a </w:t>
      </w:r>
      <w:hyperlink r:id="rId25" w:history="1">
        <w:r w:rsidRPr="00CE319E">
          <w:rPr>
            <w:rStyle w:val="Hyperlink"/>
            <w:rFonts w:cs="Arial"/>
            <w:sz w:val="22"/>
            <w:szCs w:val="22"/>
          </w:rPr>
          <w:t>clear affirmative action</w:t>
        </w:r>
      </w:hyperlink>
      <w:r w:rsidRPr="00CC056D">
        <w:rPr>
          <w:rFonts w:cs="Arial"/>
          <w:sz w:val="22"/>
          <w:szCs w:val="22"/>
        </w:rPr>
        <w:t>. However, in some circumstances, written consent may not be appropriate (e.g.</w:t>
      </w:r>
      <w:r w:rsidR="002022CC">
        <w:rPr>
          <w:rFonts w:cs="Arial"/>
          <w:sz w:val="22"/>
          <w:szCs w:val="22"/>
        </w:rPr>
        <w:t>,</w:t>
      </w:r>
      <w:r w:rsidRPr="00CC056D">
        <w:rPr>
          <w:rFonts w:cs="Arial"/>
          <w:sz w:val="22"/>
          <w:szCs w:val="22"/>
        </w:rPr>
        <w:t xml:space="preserve"> where anonymity or safety is a concern), and verbal consent may be preferable. In such cases, the chosen method of obtaining consent should be clearly justified in the ethics application. Researchers should seek appropriate advice and guidance if they have any doubts about their responsibilities.</w:t>
      </w:r>
    </w:p>
    <w:p w14:paraId="43AD23B5" w14:textId="217AA24B" w:rsidR="00A83E54" w:rsidRDefault="00A83E54">
      <w:pPr>
        <w:rPr>
          <w:b/>
          <w:caps/>
          <w:sz w:val="32"/>
        </w:rPr>
      </w:pPr>
      <w:bookmarkStart w:id="3" w:name="_A-Z_terminology_and"/>
      <w:bookmarkEnd w:id="3"/>
    </w:p>
    <w:p w14:paraId="6CE51744" w14:textId="51805797" w:rsidR="00FF74FC" w:rsidRPr="00CE319E" w:rsidRDefault="00FF74FC" w:rsidP="00CD320F">
      <w:pPr>
        <w:pStyle w:val="Heading1"/>
        <w:rPr>
          <w:sz w:val="24"/>
          <w:szCs w:val="24"/>
        </w:rPr>
      </w:pPr>
      <w:bookmarkStart w:id="4" w:name="_A-Z_terminology_and_1"/>
      <w:bookmarkEnd w:id="4"/>
      <w:r w:rsidRPr="00CE319E">
        <w:rPr>
          <w:sz w:val="24"/>
          <w:szCs w:val="24"/>
        </w:rPr>
        <w:t>A-Z terminology and guidance for Participant Information Sheet and Consent Forms</w:t>
      </w:r>
    </w:p>
    <w:p w14:paraId="5CC23583" w14:textId="77777777" w:rsidR="00796BF0" w:rsidRPr="00CE319E" w:rsidRDefault="00796BF0" w:rsidP="00CE319E"/>
    <w:p w14:paraId="2BBA8FE1" w14:textId="77777777" w:rsidR="00FF74FC" w:rsidRPr="00CE319E" w:rsidRDefault="00FF74FC" w:rsidP="00CE319E">
      <w:pPr>
        <w:pStyle w:val="Heading2"/>
        <w:rPr>
          <w:bCs/>
          <w:sz w:val="22"/>
          <w:szCs w:val="16"/>
        </w:rPr>
      </w:pPr>
      <w:r w:rsidRPr="00CE319E">
        <w:rPr>
          <w:b w:val="0"/>
          <w:bCs/>
          <w:sz w:val="22"/>
          <w:szCs w:val="16"/>
        </w:rPr>
        <w:t>Aggregate Data</w:t>
      </w:r>
    </w:p>
    <w:p w14:paraId="2F2E6E1A" w14:textId="6468ACAC" w:rsidR="00FF74FC" w:rsidRDefault="00FF74FC" w:rsidP="00FF74FC">
      <w:pPr>
        <w:spacing w:before="240"/>
        <w:rPr>
          <w:rFonts w:cs="Arial"/>
          <w:sz w:val="22"/>
          <w:szCs w:val="22"/>
        </w:rPr>
      </w:pPr>
      <w:r w:rsidRPr="003C703F">
        <w:rPr>
          <w:rFonts w:cs="Arial"/>
          <w:sz w:val="22"/>
          <w:szCs w:val="22"/>
        </w:rPr>
        <w:t xml:space="preserve">The ICO defines aggregate data </w:t>
      </w:r>
      <w:r w:rsidRPr="003C703F">
        <w:rPr>
          <w:rFonts w:cs="Arial"/>
          <w:i/>
          <w:iCs/>
          <w:sz w:val="22"/>
          <w:szCs w:val="22"/>
        </w:rPr>
        <w:t>as statistical data about several people that has been combined to show general trends or values without identifying people within the data</w:t>
      </w:r>
      <w:r>
        <w:rPr>
          <w:rFonts w:cs="Arial"/>
          <w:i/>
          <w:iCs/>
          <w:sz w:val="22"/>
          <w:szCs w:val="22"/>
        </w:rPr>
        <w:t xml:space="preserve">. </w:t>
      </w:r>
      <w:r w:rsidRPr="0039004E">
        <w:rPr>
          <w:rFonts w:cs="Arial"/>
          <w:sz w:val="22"/>
          <w:szCs w:val="22"/>
        </w:rPr>
        <w:t>Example: data about income, but provided in brackets</w:t>
      </w:r>
      <w:r>
        <w:rPr>
          <w:rFonts w:cs="Arial"/>
          <w:sz w:val="22"/>
          <w:szCs w:val="22"/>
        </w:rPr>
        <w:t>, or where data</w:t>
      </w:r>
      <w:r w:rsidR="00FC5604">
        <w:rPr>
          <w:rFonts w:cs="Arial"/>
          <w:sz w:val="22"/>
          <w:szCs w:val="22"/>
        </w:rPr>
        <w:t xml:space="preserve"> is</w:t>
      </w:r>
      <w:r>
        <w:rPr>
          <w:rFonts w:cs="Arial"/>
          <w:sz w:val="22"/>
          <w:szCs w:val="22"/>
        </w:rPr>
        <w:t xml:space="preserve"> presented at group level.</w:t>
      </w:r>
    </w:p>
    <w:p w14:paraId="239685FA" w14:textId="77777777" w:rsidR="00796BF0" w:rsidRPr="003C703F" w:rsidRDefault="00796BF0" w:rsidP="00FF74FC">
      <w:pPr>
        <w:spacing w:before="240"/>
        <w:rPr>
          <w:rFonts w:cs="Arial"/>
          <w:i/>
          <w:iCs/>
          <w:sz w:val="22"/>
          <w:szCs w:val="22"/>
        </w:rPr>
      </w:pPr>
    </w:p>
    <w:p w14:paraId="23429A3D" w14:textId="77777777" w:rsidR="00FF74FC" w:rsidRPr="00CE319E" w:rsidRDefault="00FF74FC" w:rsidP="00CE319E">
      <w:pPr>
        <w:pStyle w:val="Heading2"/>
        <w:rPr>
          <w:bCs/>
          <w:sz w:val="22"/>
          <w:szCs w:val="16"/>
        </w:rPr>
      </w:pPr>
      <w:r w:rsidRPr="00CE319E">
        <w:rPr>
          <w:b w:val="0"/>
          <w:bCs/>
          <w:sz w:val="22"/>
          <w:szCs w:val="16"/>
        </w:rPr>
        <w:t>Anonymous/Anonymising</w:t>
      </w:r>
    </w:p>
    <w:p w14:paraId="543FC570" w14:textId="77777777" w:rsidR="000561DA" w:rsidRDefault="000561DA" w:rsidP="000561DA">
      <w:pPr>
        <w:spacing w:before="240"/>
        <w:rPr>
          <w:rFonts w:cs="Arial"/>
          <w:sz w:val="22"/>
          <w:szCs w:val="22"/>
        </w:rPr>
      </w:pPr>
      <w:r>
        <w:rPr>
          <w:rFonts w:cs="Arial"/>
          <w:sz w:val="22"/>
          <w:szCs w:val="22"/>
        </w:rPr>
        <w:t>Research data is anonymous when there is no way of identifying the individual participants from the data.</w:t>
      </w:r>
      <w:r w:rsidRPr="007D1B84">
        <w:rPr>
          <w:rFonts w:cs="Arial"/>
          <w:sz w:val="22"/>
          <w:szCs w:val="22"/>
        </w:rPr>
        <w:t xml:space="preserve"> </w:t>
      </w:r>
      <w:r w:rsidRPr="009A287F">
        <w:rPr>
          <w:rFonts w:cs="Arial"/>
          <w:sz w:val="22"/>
          <w:szCs w:val="22"/>
        </w:rPr>
        <w:t>Anonymising data does not simply mean removing names, it means ensuring that there is no way to trace the individual, see Pseudonym</w:t>
      </w:r>
      <w:r>
        <w:rPr>
          <w:rFonts w:cs="Arial"/>
          <w:sz w:val="22"/>
          <w:szCs w:val="22"/>
        </w:rPr>
        <w:t>ous/Pseudonymisation</w:t>
      </w:r>
      <w:r w:rsidRPr="009A287F">
        <w:rPr>
          <w:rFonts w:cs="Arial"/>
          <w:sz w:val="22"/>
          <w:szCs w:val="22"/>
        </w:rPr>
        <w:t xml:space="preserve"> for difference.</w:t>
      </w:r>
      <w:r>
        <w:rPr>
          <w:rFonts w:cs="Arial"/>
          <w:b/>
          <w:bCs/>
          <w:sz w:val="22"/>
          <w:szCs w:val="22"/>
        </w:rPr>
        <w:t xml:space="preserve"> </w:t>
      </w:r>
      <w:r w:rsidRPr="009A287F">
        <w:rPr>
          <w:rFonts w:cs="Arial"/>
          <w:sz w:val="22"/>
          <w:szCs w:val="22"/>
        </w:rPr>
        <w:t>For example</w:t>
      </w:r>
      <w:r>
        <w:rPr>
          <w:rFonts w:cs="Arial"/>
          <w:b/>
          <w:bCs/>
          <w:sz w:val="22"/>
          <w:szCs w:val="22"/>
        </w:rPr>
        <w:t xml:space="preserve">, </w:t>
      </w:r>
      <w:r w:rsidRPr="007D1B84">
        <w:rPr>
          <w:rFonts w:cs="Arial"/>
          <w:sz w:val="22"/>
          <w:szCs w:val="22"/>
        </w:rPr>
        <w:t xml:space="preserve">online surveys or questionnaire that do not collect IP addresses or any </w:t>
      </w:r>
      <w:r>
        <w:rPr>
          <w:rFonts w:cs="Arial"/>
          <w:sz w:val="22"/>
          <w:szCs w:val="22"/>
        </w:rPr>
        <w:t xml:space="preserve">information from which a participant is identified or could be identifiable. </w:t>
      </w:r>
    </w:p>
    <w:p w14:paraId="4D23D1E1" w14:textId="22C4A30E" w:rsidR="00FF74FC" w:rsidRDefault="000561DA" w:rsidP="000561DA">
      <w:pPr>
        <w:spacing w:before="240"/>
        <w:rPr>
          <w:rFonts w:cs="Arial"/>
          <w:sz w:val="22"/>
          <w:szCs w:val="22"/>
        </w:rPr>
      </w:pPr>
      <w:r>
        <w:rPr>
          <w:rFonts w:cs="Arial"/>
          <w:sz w:val="22"/>
          <w:szCs w:val="22"/>
        </w:rPr>
        <w:t xml:space="preserve">Where </w:t>
      </w:r>
      <w:proofErr w:type="gramStart"/>
      <w:r>
        <w:rPr>
          <w:rFonts w:cs="Arial"/>
          <w:sz w:val="22"/>
          <w:szCs w:val="22"/>
        </w:rPr>
        <w:t>particular data</w:t>
      </w:r>
      <w:proofErr w:type="gramEnd"/>
      <w:r>
        <w:rPr>
          <w:rFonts w:cs="Arial"/>
          <w:sz w:val="22"/>
          <w:szCs w:val="22"/>
        </w:rPr>
        <w:t xml:space="preserve"> is anonymised, but you could still identify a participant using other information that you hold separately, the data is not anonymous.</w:t>
      </w:r>
    </w:p>
    <w:p w14:paraId="46226DD7" w14:textId="77777777" w:rsidR="00796BF0" w:rsidRDefault="00796BF0" w:rsidP="000561DA">
      <w:pPr>
        <w:spacing w:before="240"/>
        <w:rPr>
          <w:rFonts w:cs="Arial"/>
          <w:sz w:val="22"/>
          <w:szCs w:val="22"/>
        </w:rPr>
      </w:pPr>
    </w:p>
    <w:p w14:paraId="27ABEC3C" w14:textId="77777777" w:rsidR="00FF74FC" w:rsidRPr="00B75121" w:rsidRDefault="00FF74FC" w:rsidP="00CE319E">
      <w:pPr>
        <w:pStyle w:val="Heading2"/>
        <w:rPr>
          <w:bCs/>
        </w:rPr>
      </w:pPr>
      <w:r w:rsidRPr="00CE319E">
        <w:rPr>
          <w:b w:val="0"/>
          <w:bCs/>
          <w:sz w:val="22"/>
          <w:szCs w:val="16"/>
        </w:rPr>
        <w:t>Confidentiality</w:t>
      </w:r>
    </w:p>
    <w:p w14:paraId="09927E83" w14:textId="77777777" w:rsidR="00FF74FC" w:rsidRDefault="00FF74FC" w:rsidP="00FF74FC">
      <w:pPr>
        <w:rPr>
          <w:rFonts w:cs="Arial"/>
          <w:sz w:val="22"/>
          <w:szCs w:val="22"/>
        </w:rPr>
      </w:pPr>
    </w:p>
    <w:p w14:paraId="22CEEAED" w14:textId="060578B3" w:rsidR="00986F14" w:rsidRDefault="003970B9" w:rsidP="00FF74FC">
      <w:pPr>
        <w:rPr>
          <w:rFonts w:cs="Arial"/>
          <w:sz w:val="22"/>
          <w:szCs w:val="22"/>
        </w:rPr>
      </w:pPr>
      <w:r w:rsidRPr="003970B9">
        <w:rPr>
          <w:rFonts w:cs="Arial"/>
          <w:sz w:val="22"/>
          <w:szCs w:val="22"/>
        </w:rPr>
        <w:t xml:space="preserve">Explain if there are limits of confidentiality. Depending on the study topic, the researcher may have a duty to pass on information that may have a bearing on the safety of others (in the context of possible terrorism or safe-guarding concerns). Such disclosures may arise in focus groups, one to one </w:t>
      </w:r>
      <w:proofErr w:type="gramStart"/>
      <w:r w:rsidRPr="003970B9">
        <w:rPr>
          <w:rFonts w:cs="Arial"/>
          <w:sz w:val="22"/>
          <w:szCs w:val="22"/>
        </w:rPr>
        <w:t>interviews</w:t>
      </w:r>
      <w:proofErr w:type="gramEnd"/>
      <w:r w:rsidRPr="003970B9">
        <w:rPr>
          <w:rFonts w:cs="Arial"/>
          <w:sz w:val="22"/>
          <w:szCs w:val="22"/>
        </w:rPr>
        <w:t xml:space="preserve"> or any other forms of communication. If this is a possibility, this should be explained in the information sheet and included in the consent form</w:t>
      </w:r>
      <w:r>
        <w:rPr>
          <w:rFonts w:cs="Arial"/>
          <w:sz w:val="22"/>
          <w:szCs w:val="22"/>
        </w:rPr>
        <w:t>.</w:t>
      </w:r>
    </w:p>
    <w:p w14:paraId="642BF93D" w14:textId="77777777" w:rsidR="003970B9" w:rsidRDefault="003970B9" w:rsidP="00FF74FC">
      <w:pPr>
        <w:rPr>
          <w:rFonts w:cs="Arial"/>
          <w:sz w:val="22"/>
          <w:szCs w:val="22"/>
        </w:rPr>
      </w:pPr>
    </w:p>
    <w:p w14:paraId="53A1E02E" w14:textId="77777777" w:rsidR="00986F14" w:rsidRPr="00CE319E" w:rsidRDefault="00986F14" w:rsidP="00CE319E">
      <w:pPr>
        <w:pStyle w:val="Heading2"/>
        <w:rPr>
          <w:bCs/>
          <w:sz w:val="22"/>
          <w:szCs w:val="16"/>
        </w:rPr>
      </w:pPr>
      <w:r w:rsidRPr="00CE319E">
        <w:rPr>
          <w:b w:val="0"/>
          <w:bCs/>
          <w:sz w:val="22"/>
          <w:szCs w:val="16"/>
        </w:rPr>
        <w:t>Data repositories</w:t>
      </w:r>
    </w:p>
    <w:p w14:paraId="04222B38" w14:textId="77777777" w:rsidR="00986F14" w:rsidRDefault="00986F14" w:rsidP="00986F14">
      <w:pPr>
        <w:rPr>
          <w:rFonts w:cs="Arial"/>
          <w:sz w:val="22"/>
          <w:szCs w:val="22"/>
          <w:u w:val="single"/>
        </w:rPr>
      </w:pPr>
    </w:p>
    <w:p w14:paraId="73B525BC" w14:textId="547F6335" w:rsidR="00986F14" w:rsidRDefault="00986F14" w:rsidP="00986F14">
      <w:pPr>
        <w:rPr>
          <w:rFonts w:cs="Arial"/>
          <w:sz w:val="22"/>
          <w:szCs w:val="22"/>
        </w:rPr>
      </w:pPr>
      <w:r w:rsidRPr="00644D7D">
        <w:rPr>
          <w:rFonts w:cs="Arial"/>
          <w:sz w:val="22"/>
          <w:szCs w:val="22"/>
        </w:rPr>
        <w:t xml:space="preserve">Data repositories are online services in which researchers can publish and/ or store research data. Different repositories offer different options for controlled access to data. You can find support from the Library around </w:t>
      </w:r>
      <w:hyperlink r:id="rId26" w:history="1">
        <w:r w:rsidRPr="00644D7D">
          <w:rPr>
            <w:rStyle w:val="Hyperlink"/>
            <w:rFonts w:cs="Arial"/>
            <w:sz w:val="22"/>
            <w:szCs w:val="22"/>
            <w:u w:val="none"/>
          </w:rPr>
          <w:t>research data management</w:t>
        </w:r>
      </w:hyperlink>
      <w:r w:rsidRPr="00644D7D">
        <w:rPr>
          <w:rFonts w:cs="Arial"/>
          <w:sz w:val="22"/>
          <w:szCs w:val="22"/>
        </w:rPr>
        <w:t xml:space="preserve">, including use of Sussex </w:t>
      </w:r>
      <w:proofErr w:type="spellStart"/>
      <w:r w:rsidRPr="00644D7D">
        <w:rPr>
          <w:rFonts w:cs="Arial"/>
          <w:sz w:val="22"/>
          <w:szCs w:val="22"/>
        </w:rPr>
        <w:t>Figshare</w:t>
      </w:r>
      <w:proofErr w:type="spellEnd"/>
      <w:r w:rsidR="009272E4">
        <w:rPr>
          <w:rFonts w:cs="Arial"/>
          <w:sz w:val="22"/>
          <w:szCs w:val="22"/>
        </w:rPr>
        <w:t>.</w:t>
      </w:r>
    </w:p>
    <w:p w14:paraId="1525B5A6" w14:textId="77777777" w:rsidR="00796BF0" w:rsidRDefault="00796BF0" w:rsidP="00986F14">
      <w:pPr>
        <w:rPr>
          <w:rFonts w:cs="Arial"/>
          <w:sz w:val="22"/>
          <w:szCs w:val="22"/>
        </w:rPr>
      </w:pPr>
    </w:p>
    <w:p w14:paraId="2484A373" w14:textId="77777777" w:rsidR="002B0442" w:rsidRPr="00CE319E" w:rsidRDefault="002B0442" w:rsidP="00CE319E">
      <w:pPr>
        <w:pStyle w:val="Heading2"/>
        <w:rPr>
          <w:bCs/>
          <w:sz w:val="22"/>
          <w:szCs w:val="16"/>
        </w:rPr>
      </w:pPr>
      <w:r w:rsidRPr="00CE319E">
        <w:rPr>
          <w:b w:val="0"/>
          <w:bCs/>
          <w:sz w:val="22"/>
          <w:szCs w:val="16"/>
        </w:rPr>
        <w:t>Data Sharing</w:t>
      </w:r>
    </w:p>
    <w:p w14:paraId="0F7F4966" w14:textId="77777777" w:rsidR="002B0442" w:rsidRDefault="002B0442" w:rsidP="002B0442">
      <w:pPr>
        <w:rPr>
          <w:rFonts w:cs="Arial"/>
          <w:sz w:val="22"/>
          <w:szCs w:val="22"/>
        </w:rPr>
      </w:pPr>
    </w:p>
    <w:p w14:paraId="212F80A2" w14:textId="7D3CCB60" w:rsidR="002B0442" w:rsidRPr="00570E9A" w:rsidRDefault="002B0442" w:rsidP="002B0442">
      <w:pPr>
        <w:rPr>
          <w:rFonts w:cs="Arial"/>
          <w:sz w:val="22"/>
          <w:szCs w:val="22"/>
        </w:rPr>
      </w:pPr>
      <w:r>
        <w:rPr>
          <w:rFonts w:cs="Arial"/>
          <w:sz w:val="22"/>
          <w:szCs w:val="22"/>
        </w:rPr>
        <w:t xml:space="preserve">If you are planning for your data to be </w:t>
      </w:r>
      <w:r w:rsidRPr="00570E9A">
        <w:rPr>
          <w:rFonts w:cs="Arial"/>
          <w:sz w:val="22"/>
          <w:szCs w:val="22"/>
        </w:rPr>
        <w:t>re-use</w:t>
      </w:r>
      <w:r>
        <w:rPr>
          <w:rFonts w:cs="Arial"/>
          <w:sz w:val="22"/>
          <w:szCs w:val="22"/>
        </w:rPr>
        <w:t>d</w:t>
      </w:r>
      <w:r w:rsidRPr="00570E9A">
        <w:rPr>
          <w:rFonts w:cs="Arial"/>
          <w:sz w:val="22"/>
          <w:szCs w:val="22"/>
        </w:rPr>
        <w:t xml:space="preserve"> for future research and analysis</w:t>
      </w:r>
      <w:r>
        <w:rPr>
          <w:rFonts w:cs="Arial"/>
          <w:sz w:val="22"/>
          <w:szCs w:val="22"/>
        </w:rPr>
        <w:t xml:space="preserve"> (and for funded research, this is likely to be a requirement from your funder), you must </w:t>
      </w:r>
      <w:r w:rsidRPr="00570E9A">
        <w:rPr>
          <w:rFonts w:cs="Arial"/>
          <w:sz w:val="22"/>
          <w:szCs w:val="22"/>
        </w:rPr>
        <w:t xml:space="preserve">obtain </w:t>
      </w:r>
      <w:r w:rsidRPr="00570E9A">
        <w:rPr>
          <w:rFonts w:cs="Arial"/>
          <w:b/>
          <w:sz w:val="22"/>
          <w:szCs w:val="22"/>
        </w:rPr>
        <w:t xml:space="preserve">explicit </w:t>
      </w:r>
      <w:r w:rsidRPr="00570E9A">
        <w:rPr>
          <w:rFonts w:cs="Arial"/>
          <w:sz w:val="22"/>
          <w:szCs w:val="22"/>
        </w:rPr>
        <w:t xml:space="preserve">permission and describe what you want the participant to agree to in </w:t>
      </w:r>
      <w:r>
        <w:rPr>
          <w:rFonts w:cs="Arial"/>
          <w:sz w:val="22"/>
          <w:szCs w:val="22"/>
        </w:rPr>
        <w:t>the Participant Information Sheet, with clear consent points in the Consent Form. Please ensure you:</w:t>
      </w:r>
    </w:p>
    <w:p w14:paraId="366691A2" w14:textId="77777777" w:rsidR="002B0442" w:rsidRPr="00570E9A" w:rsidRDefault="002B0442" w:rsidP="002B0442">
      <w:pPr>
        <w:pStyle w:val="ListParagraph"/>
        <w:numPr>
          <w:ilvl w:val="0"/>
          <w:numId w:val="11"/>
        </w:numPr>
        <w:spacing w:before="200" w:after="200" w:line="276" w:lineRule="auto"/>
        <w:contextualSpacing/>
        <w:rPr>
          <w:color w:val="000000"/>
          <w:sz w:val="22"/>
          <w:szCs w:val="22"/>
        </w:rPr>
      </w:pPr>
      <w:r w:rsidRPr="00570E9A">
        <w:rPr>
          <w:color w:val="000000"/>
          <w:sz w:val="22"/>
          <w:szCs w:val="22"/>
        </w:rPr>
        <w:t>Specify in which form the data will be deposited, e.g. anonymised transcripts, aggregated data, audio recording etc.</w:t>
      </w:r>
    </w:p>
    <w:p w14:paraId="02E7540C" w14:textId="2D26FABA" w:rsidR="002B0442" w:rsidRPr="00CC056D" w:rsidRDefault="002B0442" w:rsidP="00CC056D">
      <w:pPr>
        <w:pStyle w:val="ListParagraph"/>
        <w:numPr>
          <w:ilvl w:val="0"/>
          <w:numId w:val="11"/>
        </w:numPr>
        <w:spacing w:before="200" w:after="200" w:line="276" w:lineRule="auto"/>
        <w:contextualSpacing/>
        <w:rPr>
          <w:color w:val="000000"/>
          <w:sz w:val="22"/>
          <w:szCs w:val="22"/>
        </w:rPr>
      </w:pPr>
      <w:r w:rsidRPr="00570E9A">
        <w:rPr>
          <w:color w:val="000000"/>
          <w:sz w:val="22"/>
          <w:szCs w:val="22"/>
        </w:rPr>
        <w:t xml:space="preserve">Specify whether deposited data will </w:t>
      </w:r>
      <w:proofErr w:type="gramStart"/>
      <w:r w:rsidRPr="00570E9A">
        <w:rPr>
          <w:color w:val="000000"/>
          <w:sz w:val="22"/>
          <w:szCs w:val="22"/>
        </w:rPr>
        <w:t>anonymised</w:t>
      </w:r>
      <w:proofErr w:type="gramEnd"/>
      <w:r w:rsidRPr="00570E9A">
        <w:rPr>
          <w:color w:val="000000"/>
          <w:sz w:val="22"/>
          <w:szCs w:val="22"/>
        </w:rPr>
        <w:t xml:space="preserve"> or pseudonymised and how. Make sure to describe this in more detail in the information sheet</w:t>
      </w:r>
      <w:r>
        <w:rPr>
          <w:color w:val="000000"/>
          <w:sz w:val="22"/>
          <w:szCs w:val="22"/>
        </w:rPr>
        <w:t xml:space="preserve"> and include details on licencing and access requirements if known (see support from the </w:t>
      </w:r>
      <w:hyperlink r:id="rId27" w:history="1">
        <w:r w:rsidRPr="002B0442">
          <w:rPr>
            <w:rStyle w:val="Hyperlink"/>
            <w:sz w:val="22"/>
            <w:szCs w:val="22"/>
          </w:rPr>
          <w:t>Research Data Management pages</w:t>
        </w:r>
      </w:hyperlink>
      <w:r>
        <w:rPr>
          <w:color w:val="000000"/>
          <w:sz w:val="22"/>
          <w:szCs w:val="22"/>
        </w:rPr>
        <w:t xml:space="preserve"> for more details)</w:t>
      </w:r>
    </w:p>
    <w:p w14:paraId="6CF629AF" w14:textId="77777777" w:rsidR="00FF74FC" w:rsidRPr="00CE319E" w:rsidRDefault="00FF74FC" w:rsidP="00CE319E">
      <w:pPr>
        <w:pStyle w:val="Heading2"/>
        <w:rPr>
          <w:bCs/>
          <w:sz w:val="22"/>
          <w:szCs w:val="16"/>
        </w:rPr>
      </w:pPr>
      <w:r w:rsidRPr="00CE319E">
        <w:rPr>
          <w:b w:val="0"/>
          <w:bCs/>
          <w:sz w:val="22"/>
          <w:szCs w:val="16"/>
        </w:rPr>
        <w:t>Pseudonymous/Pseudonymisation</w:t>
      </w:r>
    </w:p>
    <w:p w14:paraId="3AAA1C9B" w14:textId="6CB0146B" w:rsidR="00FF74FC" w:rsidRDefault="000561DA" w:rsidP="00FF74FC">
      <w:pPr>
        <w:spacing w:before="240"/>
        <w:rPr>
          <w:rFonts w:cs="Arial"/>
          <w:sz w:val="22"/>
          <w:szCs w:val="22"/>
        </w:rPr>
      </w:pPr>
      <w:r w:rsidRPr="0042070B">
        <w:rPr>
          <w:sz w:val="22"/>
          <w:szCs w:val="22"/>
        </w:rPr>
        <w:t xml:space="preserve">Pseudonymisation </w:t>
      </w:r>
      <w:r>
        <w:rPr>
          <w:sz w:val="22"/>
          <w:szCs w:val="22"/>
        </w:rPr>
        <w:t xml:space="preserve">refers to the processing of personal data in a way that means that the personal data can no longer be attributed to a specific data subject / research participant, without the use of additional information such as the ‘key’ that links a participant name with a participant ID / number. </w:t>
      </w:r>
      <w:r w:rsidRPr="0042070B">
        <w:rPr>
          <w:sz w:val="22"/>
          <w:szCs w:val="22"/>
        </w:rPr>
        <w:t xml:space="preserve">When researchers are storing pseudonymised data, it must be kept separate from </w:t>
      </w:r>
      <w:r>
        <w:rPr>
          <w:sz w:val="22"/>
          <w:szCs w:val="22"/>
        </w:rPr>
        <w:t xml:space="preserve">the key or other information that would enable individuals to be identified (such as the consent form). Pseudonymised data is still personal data and data protection requirements apply – please see the Information Commissioner’s </w:t>
      </w:r>
      <w:hyperlink r:id="rId28" w:anchor="pseudonymiseddatastillpersonal" w:history="1">
        <w:r w:rsidRPr="00793D16">
          <w:rPr>
            <w:rStyle w:val="Hyperlink"/>
            <w:sz w:val="22"/>
            <w:szCs w:val="22"/>
          </w:rPr>
          <w:t>guidance on pseudonymisation</w:t>
        </w:r>
      </w:hyperlink>
      <w:r>
        <w:rPr>
          <w:sz w:val="22"/>
          <w:szCs w:val="22"/>
        </w:rPr>
        <w:t>.</w:t>
      </w:r>
    </w:p>
    <w:p w14:paraId="332254C1" w14:textId="77777777" w:rsidR="00796BF0" w:rsidRPr="0042070B" w:rsidRDefault="00796BF0" w:rsidP="00FF74FC">
      <w:pPr>
        <w:spacing w:before="240"/>
        <w:rPr>
          <w:rFonts w:cs="Arial"/>
          <w:sz w:val="22"/>
          <w:szCs w:val="22"/>
        </w:rPr>
      </w:pPr>
    </w:p>
    <w:p w14:paraId="2B182DDE" w14:textId="3A0C3FE3" w:rsidR="00FF74FC" w:rsidRPr="00CE319E" w:rsidRDefault="00FF74FC" w:rsidP="00CE319E">
      <w:pPr>
        <w:pStyle w:val="Heading2"/>
        <w:rPr>
          <w:bCs/>
          <w:sz w:val="22"/>
          <w:szCs w:val="16"/>
        </w:rPr>
      </w:pPr>
      <w:r w:rsidRPr="00CE319E">
        <w:rPr>
          <w:b w:val="0"/>
          <w:bCs/>
          <w:sz w:val="22"/>
          <w:szCs w:val="16"/>
        </w:rPr>
        <w:t>Personal Data</w:t>
      </w:r>
    </w:p>
    <w:p w14:paraId="426E2238" w14:textId="045EDDB2" w:rsidR="00095EBB" w:rsidRDefault="00FF74FC" w:rsidP="00FF74FC">
      <w:pPr>
        <w:spacing w:before="240"/>
        <w:rPr>
          <w:i/>
          <w:iCs/>
          <w:sz w:val="22"/>
          <w:szCs w:val="22"/>
        </w:rPr>
      </w:pPr>
      <w:r w:rsidRPr="00B94115">
        <w:rPr>
          <w:sz w:val="22"/>
          <w:szCs w:val="22"/>
        </w:rPr>
        <w:t>According to data protection legislations, personal data relate</w:t>
      </w:r>
      <w:r w:rsidR="000561DA">
        <w:rPr>
          <w:sz w:val="22"/>
          <w:szCs w:val="22"/>
        </w:rPr>
        <w:t>s</w:t>
      </w:r>
      <w:r w:rsidRPr="00B94115">
        <w:rPr>
          <w:sz w:val="22"/>
          <w:szCs w:val="22"/>
        </w:rPr>
        <w:t xml:space="preserve"> to </w:t>
      </w:r>
      <w:hyperlink r:id="rId29" w:history="1">
        <w:r w:rsidRPr="00B94115">
          <w:rPr>
            <w:rStyle w:val="Hyperlink"/>
            <w:i/>
            <w:iCs/>
            <w:sz w:val="22"/>
            <w:szCs w:val="22"/>
          </w:rPr>
          <w:t>“any information relating to an identified or identifiable natural person (‘data subject’)”</w:t>
        </w:r>
      </w:hyperlink>
      <w:r w:rsidRPr="00B94115">
        <w:rPr>
          <w:rStyle w:val="Hyperlink"/>
          <w:i/>
          <w:iCs/>
          <w:sz w:val="22"/>
          <w:szCs w:val="22"/>
        </w:rPr>
        <w:t>.</w:t>
      </w:r>
      <w:r w:rsidRPr="00B94115">
        <w:rPr>
          <w:i/>
          <w:iCs/>
          <w:sz w:val="22"/>
          <w:szCs w:val="22"/>
        </w:rPr>
        <w:t xml:space="preserve"> </w:t>
      </w:r>
    </w:p>
    <w:p w14:paraId="3F50A5F9" w14:textId="70902B49" w:rsidR="00095EBB" w:rsidRDefault="00FF74FC" w:rsidP="00FF74FC">
      <w:pPr>
        <w:spacing w:before="240"/>
        <w:rPr>
          <w:rFonts w:cs="Arial"/>
          <w:sz w:val="22"/>
          <w:szCs w:val="22"/>
        </w:rPr>
      </w:pPr>
      <w:r w:rsidRPr="008F6249">
        <w:rPr>
          <w:rFonts w:cs="Arial"/>
          <w:sz w:val="22"/>
          <w:szCs w:val="22"/>
        </w:rPr>
        <w:t>Personal data is anything that enables a living person to be identified. It includes information that enables a person to be directly identified as well as information that enables them to be indirectly identified, such as a research participant number. In particular, personal data includes the physical, physiological, genetic, mental, economic, cultural or social identity of a living person.</w:t>
      </w:r>
      <w:r>
        <w:rPr>
          <w:rFonts w:cs="Arial"/>
          <w:sz w:val="22"/>
          <w:szCs w:val="22"/>
        </w:rPr>
        <w:t xml:space="preserve"> </w:t>
      </w:r>
      <w:r w:rsidRPr="007D1B84">
        <w:rPr>
          <w:rFonts w:cs="Arial"/>
          <w:sz w:val="22"/>
          <w:szCs w:val="22"/>
        </w:rPr>
        <w:t>This includes any in-person studies and any online questionnaires where you are collecting personal data in an identifiable format (for example, names, email addresses, place of residence). Identifiable research also includes face-to-face interviews (both in-person and online).</w:t>
      </w:r>
    </w:p>
    <w:p w14:paraId="32FE7F3F" w14:textId="77777777" w:rsidR="007254DC" w:rsidRPr="00B94115" w:rsidRDefault="007254DC" w:rsidP="00FF74FC">
      <w:pPr>
        <w:spacing w:before="240"/>
        <w:rPr>
          <w:rFonts w:cs="Arial"/>
          <w:sz w:val="22"/>
          <w:szCs w:val="22"/>
        </w:rPr>
      </w:pPr>
    </w:p>
    <w:p w14:paraId="12780B64" w14:textId="77777777" w:rsidR="00FF74FC" w:rsidRPr="00CE319E" w:rsidRDefault="00FF74FC" w:rsidP="00CE319E">
      <w:pPr>
        <w:pStyle w:val="Heading2"/>
        <w:rPr>
          <w:bCs/>
          <w:sz w:val="22"/>
          <w:szCs w:val="16"/>
        </w:rPr>
      </w:pPr>
      <w:r w:rsidRPr="00CE319E">
        <w:rPr>
          <w:b w:val="0"/>
          <w:bCs/>
          <w:sz w:val="22"/>
          <w:szCs w:val="16"/>
        </w:rPr>
        <w:t>Research Data</w:t>
      </w:r>
    </w:p>
    <w:p w14:paraId="2259BADF" w14:textId="02FBBA6A" w:rsidR="00FF74FC" w:rsidRDefault="00FF74FC" w:rsidP="00FF74FC">
      <w:pPr>
        <w:spacing w:before="240"/>
        <w:rPr>
          <w:rFonts w:cs="Arial"/>
          <w:sz w:val="22"/>
          <w:szCs w:val="22"/>
        </w:rPr>
      </w:pPr>
      <w:r w:rsidRPr="008C6E2C">
        <w:rPr>
          <w:rFonts w:cs="Arial"/>
          <w:sz w:val="22"/>
          <w:szCs w:val="22"/>
        </w:rPr>
        <w:t>Research data is the collection of information generated as part of the research project</w:t>
      </w:r>
      <w:r w:rsidR="0051342E">
        <w:rPr>
          <w:rFonts w:cs="Arial"/>
          <w:sz w:val="22"/>
          <w:szCs w:val="22"/>
        </w:rPr>
        <w:t xml:space="preserve"> for analysis</w:t>
      </w:r>
      <w:r w:rsidRPr="008C6E2C">
        <w:rPr>
          <w:rFonts w:cs="Arial"/>
          <w:sz w:val="22"/>
          <w:szCs w:val="22"/>
        </w:rPr>
        <w:t>.</w:t>
      </w:r>
      <w:r>
        <w:rPr>
          <w:rFonts w:cs="Arial"/>
          <w:sz w:val="22"/>
          <w:szCs w:val="22"/>
        </w:rPr>
        <w:t xml:space="preserve"> This could be qualitative or quantitative. </w:t>
      </w:r>
      <w:proofErr w:type="gramStart"/>
      <w:r>
        <w:rPr>
          <w:rFonts w:cs="Arial"/>
          <w:sz w:val="22"/>
          <w:szCs w:val="22"/>
        </w:rPr>
        <w:t>Such as:</w:t>
      </w:r>
      <w:proofErr w:type="gramEnd"/>
      <w:r>
        <w:rPr>
          <w:rFonts w:cs="Arial"/>
          <w:sz w:val="22"/>
          <w:szCs w:val="22"/>
        </w:rPr>
        <w:t xml:space="preserve"> interviews, observations, videos, images, samples, codes and more.</w:t>
      </w:r>
    </w:p>
    <w:p w14:paraId="4FFB6843" w14:textId="77777777" w:rsidR="007254DC" w:rsidRPr="008C6E2C" w:rsidRDefault="007254DC" w:rsidP="00FF74FC">
      <w:pPr>
        <w:spacing w:before="240"/>
        <w:rPr>
          <w:rFonts w:cs="Arial"/>
          <w:sz w:val="22"/>
          <w:szCs w:val="22"/>
        </w:rPr>
      </w:pPr>
    </w:p>
    <w:p w14:paraId="30BF4769" w14:textId="2F703955" w:rsidR="00095EBB" w:rsidRPr="00CE319E" w:rsidRDefault="00FF74FC" w:rsidP="00CE319E">
      <w:pPr>
        <w:pStyle w:val="Heading2"/>
        <w:rPr>
          <w:bCs/>
          <w:sz w:val="22"/>
          <w:szCs w:val="16"/>
        </w:rPr>
      </w:pPr>
      <w:r w:rsidRPr="00CE319E">
        <w:rPr>
          <w:b w:val="0"/>
          <w:bCs/>
          <w:sz w:val="22"/>
          <w:szCs w:val="16"/>
        </w:rPr>
        <w:t>Special Category Data</w:t>
      </w:r>
    </w:p>
    <w:p w14:paraId="721BB6CB" w14:textId="7D4AFE09" w:rsidR="00FF74FC" w:rsidRDefault="00FF74FC" w:rsidP="00FF74FC">
      <w:pPr>
        <w:spacing w:before="240"/>
        <w:rPr>
          <w:rFonts w:cs="Arial"/>
          <w:sz w:val="22"/>
          <w:szCs w:val="22"/>
        </w:rPr>
      </w:pPr>
      <w:r w:rsidRPr="00DB0E13">
        <w:rPr>
          <w:rFonts w:cs="Arial"/>
          <w:sz w:val="22"/>
          <w:szCs w:val="22"/>
        </w:rPr>
        <w:t>The University process these categories of personal data for a limited range of purposes and only where necessary. These types of data are:</w:t>
      </w:r>
      <w:r>
        <w:rPr>
          <w:rFonts w:cs="Arial"/>
          <w:sz w:val="22"/>
          <w:szCs w:val="22"/>
        </w:rPr>
        <w:t xml:space="preserve"> </w:t>
      </w:r>
      <w:r w:rsidRPr="00DB0E13">
        <w:rPr>
          <w:rFonts w:cs="Arial"/>
          <w:sz w:val="22"/>
          <w:szCs w:val="22"/>
        </w:rPr>
        <w:t>personal data revealing racial or ethnic origin;</w:t>
      </w:r>
      <w:r>
        <w:rPr>
          <w:rFonts w:cs="Arial"/>
          <w:sz w:val="22"/>
          <w:szCs w:val="22"/>
        </w:rPr>
        <w:t xml:space="preserve"> </w:t>
      </w:r>
      <w:r w:rsidRPr="00DB0E13">
        <w:rPr>
          <w:rFonts w:cs="Arial"/>
          <w:sz w:val="22"/>
          <w:szCs w:val="22"/>
        </w:rPr>
        <w:t>personal data revealing political opinions;</w:t>
      </w:r>
      <w:r>
        <w:rPr>
          <w:rFonts w:cs="Arial"/>
          <w:sz w:val="22"/>
          <w:szCs w:val="22"/>
        </w:rPr>
        <w:t xml:space="preserve"> </w:t>
      </w:r>
      <w:r w:rsidRPr="00DB0E13">
        <w:rPr>
          <w:rFonts w:cs="Arial"/>
          <w:sz w:val="22"/>
          <w:szCs w:val="22"/>
        </w:rPr>
        <w:t>personal data revealing religious or philosophical beliefs;</w:t>
      </w:r>
      <w:r>
        <w:rPr>
          <w:rFonts w:cs="Arial"/>
          <w:sz w:val="22"/>
          <w:szCs w:val="22"/>
        </w:rPr>
        <w:t xml:space="preserve"> </w:t>
      </w:r>
      <w:r w:rsidRPr="00DB0E13">
        <w:rPr>
          <w:rFonts w:cs="Arial"/>
          <w:sz w:val="22"/>
          <w:szCs w:val="22"/>
        </w:rPr>
        <w:t>personal data revealing trade union membership;</w:t>
      </w:r>
      <w:r>
        <w:rPr>
          <w:rFonts w:cs="Arial"/>
          <w:sz w:val="22"/>
          <w:szCs w:val="22"/>
        </w:rPr>
        <w:t xml:space="preserve"> </w:t>
      </w:r>
      <w:r w:rsidRPr="00DB0E13">
        <w:rPr>
          <w:rFonts w:cs="Arial"/>
          <w:sz w:val="22"/>
          <w:szCs w:val="22"/>
        </w:rPr>
        <w:t>genetic data;</w:t>
      </w:r>
      <w:r>
        <w:rPr>
          <w:rFonts w:cs="Arial"/>
          <w:sz w:val="22"/>
          <w:szCs w:val="22"/>
        </w:rPr>
        <w:t xml:space="preserve"> </w:t>
      </w:r>
      <w:r w:rsidRPr="00DB0E13">
        <w:rPr>
          <w:rFonts w:cs="Arial"/>
          <w:sz w:val="22"/>
          <w:szCs w:val="22"/>
        </w:rPr>
        <w:t>biometric data (where used for identification purposes);</w:t>
      </w:r>
      <w:r>
        <w:rPr>
          <w:rFonts w:cs="Arial"/>
          <w:sz w:val="22"/>
          <w:szCs w:val="22"/>
        </w:rPr>
        <w:t xml:space="preserve"> </w:t>
      </w:r>
      <w:r w:rsidRPr="00DB0E13">
        <w:rPr>
          <w:rFonts w:cs="Arial"/>
          <w:sz w:val="22"/>
          <w:szCs w:val="22"/>
        </w:rPr>
        <w:t>data concerning health;</w:t>
      </w:r>
      <w:r>
        <w:rPr>
          <w:rFonts w:cs="Arial"/>
          <w:sz w:val="22"/>
          <w:szCs w:val="22"/>
        </w:rPr>
        <w:t xml:space="preserve"> </w:t>
      </w:r>
      <w:r w:rsidRPr="00DB0E13">
        <w:rPr>
          <w:rFonts w:cs="Arial"/>
          <w:sz w:val="22"/>
          <w:szCs w:val="22"/>
        </w:rPr>
        <w:t>data concerning a person’s sex life; and</w:t>
      </w:r>
      <w:r>
        <w:rPr>
          <w:rFonts w:cs="Arial"/>
          <w:sz w:val="22"/>
          <w:szCs w:val="22"/>
        </w:rPr>
        <w:t xml:space="preserve"> </w:t>
      </w:r>
      <w:r w:rsidRPr="00DB0E13">
        <w:rPr>
          <w:rFonts w:cs="Arial"/>
          <w:sz w:val="22"/>
          <w:szCs w:val="22"/>
        </w:rPr>
        <w:t>data concerning a person’s sexual orientation.</w:t>
      </w:r>
      <w:r>
        <w:rPr>
          <w:rFonts w:cs="Arial"/>
          <w:sz w:val="22"/>
          <w:szCs w:val="22"/>
        </w:rPr>
        <w:t xml:space="preserve"> Please see the </w:t>
      </w:r>
      <w:hyperlink r:id="rId30" w:history="1">
        <w:r w:rsidR="000561DA">
          <w:rPr>
            <w:rStyle w:val="Hyperlink"/>
            <w:rFonts w:cs="Arial"/>
            <w:sz w:val="22"/>
            <w:szCs w:val="22"/>
          </w:rPr>
          <w:t xml:space="preserve">data protection </w:t>
        </w:r>
        <w:r>
          <w:rPr>
            <w:rStyle w:val="Hyperlink"/>
            <w:rFonts w:cs="Arial"/>
            <w:sz w:val="22"/>
            <w:szCs w:val="22"/>
          </w:rPr>
          <w:t>web</w:t>
        </w:r>
        <w:r w:rsidRPr="008C6E2C">
          <w:rPr>
            <w:rStyle w:val="Hyperlink"/>
            <w:rFonts w:cs="Arial"/>
            <w:sz w:val="22"/>
            <w:szCs w:val="22"/>
          </w:rPr>
          <w:t>page</w:t>
        </w:r>
      </w:hyperlink>
      <w:r>
        <w:rPr>
          <w:rFonts w:cs="Arial"/>
          <w:sz w:val="22"/>
          <w:szCs w:val="22"/>
        </w:rPr>
        <w:t xml:space="preserve"> for further guidance</w:t>
      </w:r>
      <w:r w:rsidR="00095EBB">
        <w:rPr>
          <w:rFonts w:cs="Arial"/>
          <w:sz w:val="22"/>
          <w:szCs w:val="22"/>
        </w:rPr>
        <w:t xml:space="preserve"> and to consider when a Data Protection Impact Assessment might be appropriate.</w:t>
      </w:r>
    </w:p>
    <w:p w14:paraId="13811550" w14:textId="77777777" w:rsidR="00796BF0" w:rsidRDefault="00796BF0" w:rsidP="00FF74FC">
      <w:pPr>
        <w:spacing w:before="240"/>
        <w:rPr>
          <w:rFonts w:cs="Arial"/>
          <w:sz w:val="22"/>
          <w:szCs w:val="22"/>
        </w:rPr>
      </w:pPr>
    </w:p>
    <w:p w14:paraId="2C407352" w14:textId="284AE10F" w:rsidR="00FF74FC" w:rsidRPr="00CE319E" w:rsidRDefault="00FF74FC" w:rsidP="00CE319E">
      <w:pPr>
        <w:pStyle w:val="Heading2"/>
        <w:rPr>
          <w:bCs/>
          <w:sz w:val="22"/>
          <w:szCs w:val="16"/>
        </w:rPr>
      </w:pPr>
      <w:r w:rsidRPr="00CE319E">
        <w:rPr>
          <w:b w:val="0"/>
          <w:bCs/>
          <w:sz w:val="22"/>
          <w:szCs w:val="16"/>
        </w:rPr>
        <w:t>Transcription Services</w:t>
      </w:r>
      <w:r w:rsidR="004A4D6D">
        <w:rPr>
          <w:b w:val="0"/>
          <w:bCs/>
          <w:sz w:val="22"/>
          <w:szCs w:val="16"/>
        </w:rPr>
        <w:t>/Translation Services</w:t>
      </w:r>
    </w:p>
    <w:p w14:paraId="11262D6B" w14:textId="77777777" w:rsidR="005941EE" w:rsidRPr="00914A8B" w:rsidRDefault="005941EE" w:rsidP="005941EE">
      <w:pPr>
        <w:spacing w:before="240"/>
        <w:rPr>
          <w:rFonts w:cs="Arial"/>
          <w:sz w:val="22"/>
          <w:szCs w:val="22"/>
        </w:rPr>
      </w:pPr>
      <w:r w:rsidRPr="00153665">
        <w:rPr>
          <w:rFonts w:cs="Arial"/>
          <w:sz w:val="22"/>
          <w:szCs w:val="22"/>
        </w:rPr>
        <w:t xml:space="preserve">If you are employing professional transcription services, please do so via </w:t>
      </w:r>
      <w:proofErr w:type="gramStart"/>
      <w:r>
        <w:rPr>
          <w:rFonts w:cs="Arial"/>
          <w:sz w:val="22"/>
          <w:szCs w:val="22"/>
        </w:rPr>
        <w:t>U</w:t>
      </w:r>
      <w:r w:rsidRPr="00153665">
        <w:rPr>
          <w:rFonts w:cs="Arial"/>
          <w:sz w:val="22"/>
          <w:szCs w:val="22"/>
        </w:rPr>
        <w:t>niversity</w:t>
      </w:r>
      <w:proofErr w:type="gramEnd"/>
      <w:r w:rsidRPr="00153665">
        <w:rPr>
          <w:rFonts w:cs="Arial"/>
          <w:sz w:val="22"/>
          <w:szCs w:val="22"/>
        </w:rPr>
        <w:t xml:space="preserve"> procurement procedures</w:t>
      </w:r>
      <w:r>
        <w:rPr>
          <w:rFonts w:cs="Arial"/>
          <w:sz w:val="22"/>
          <w:szCs w:val="22"/>
        </w:rPr>
        <w:t xml:space="preserve">. </w:t>
      </w:r>
      <w:r w:rsidRPr="00914A8B">
        <w:rPr>
          <w:rFonts w:cs="Arial"/>
          <w:sz w:val="22"/>
          <w:szCs w:val="22"/>
        </w:rPr>
        <w:t>Please note that all third party transcription services</w:t>
      </w:r>
      <w:r>
        <w:rPr>
          <w:rFonts w:cs="Arial"/>
          <w:sz w:val="22"/>
          <w:szCs w:val="22"/>
        </w:rPr>
        <w:t xml:space="preserve"> – or any other third party supplier used to process personal data - </w:t>
      </w:r>
      <w:r w:rsidRPr="00914A8B">
        <w:rPr>
          <w:rFonts w:cs="Arial"/>
          <w:sz w:val="22"/>
          <w:szCs w:val="22"/>
        </w:rPr>
        <w:t xml:space="preserve">will need to be </w:t>
      </w:r>
      <w:r>
        <w:rPr>
          <w:rFonts w:cs="Arial"/>
          <w:sz w:val="22"/>
          <w:szCs w:val="22"/>
        </w:rPr>
        <w:t xml:space="preserve">data protection </w:t>
      </w:r>
      <w:r w:rsidRPr="00914A8B">
        <w:rPr>
          <w:rFonts w:cs="Arial"/>
          <w:sz w:val="22"/>
          <w:szCs w:val="22"/>
        </w:rPr>
        <w:t xml:space="preserve">compliant and reviewed by the </w:t>
      </w:r>
      <w:hyperlink r:id="rId31" w:history="1">
        <w:r w:rsidRPr="000561DA">
          <w:rPr>
            <w:rStyle w:val="Hyperlink"/>
            <w:rFonts w:cs="Arial"/>
            <w:sz w:val="22"/>
            <w:szCs w:val="22"/>
          </w:rPr>
          <w:t xml:space="preserve">Information Management team </w:t>
        </w:r>
      </w:hyperlink>
      <w:r w:rsidRPr="00914A8B">
        <w:rPr>
          <w:rFonts w:cs="Arial"/>
          <w:sz w:val="22"/>
          <w:szCs w:val="22"/>
        </w:rPr>
        <w:t xml:space="preserve">before use. </w:t>
      </w:r>
      <w:r w:rsidRPr="00AF20F9">
        <w:rPr>
          <w:rFonts w:cs="Arial"/>
          <w:sz w:val="22"/>
          <w:szCs w:val="22"/>
        </w:rPr>
        <w:t>This includes using translators during research activities or later, during analysis.</w:t>
      </w:r>
      <w:r>
        <w:rPr>
          <w:rFonts w:cs="Arial"/>
          <w:sz w:val="22"/>
          <w:szCs w:val="22"/>
        </w:rPr>
        <w:t xml:space="preserve"> Use of </w:t>
      </w:r>
      <w:proofErr w:type="gramStart"/>
      <w:r>
        <w:rPr>
          <w:rFonts w:cs="Arial"/>
          <w:sz w:val="22"/>
          <w:szCs w:val="22"/>
        </w:rPr>
        <w:t>third party</w:t>
      </w:r>
      <w:proofErr w:type="gramEnd"/>
      <w:r>
        <w:rPr>
          <w:rFonts w:cs="Arial"/>
          <w:sz w:val="22"/>
          <w:szCs w:val="22"/>
        </w:rPr>
        <w:t xml:space="preserve"> providers, whether AI or not, will need to be clearly stated in the Participant Information Sheet, and the Privacy Notice should be provided in the Consent Form.</w:t>
      </w:r>
    </w:p>
    <w:p w14:paraId="65144BEE" w14:textId="27F6638C" w:rsidR="00A74F10" w:rsidRPr="00633DC8" w:rsidRDefault="00FF74FC" w:rsidP="00633DC8">
      <w:pPr>
        <w:rPr>
          <w:rFonts w:cs="Arial"/>
          <w:sz w:val="22"/>
          <w:szCs w:val="22"/>
        </w:rPr>
      </w:pPr>
      <w:r w:rsidRPr="003B0103">
        <w:rPr>
          <w:rFonts w:cs="Arial"/>
          <w:noProof/>
          <w:sz w:val="22"/>
          <w:szCs w:val="22"/>
        </w:rPr>
        <mc:AlternateContent>
          <mc:Choice Requires="wps">
            <w:drawing>
              <wp:anchor distT="45720" distB="45720" distL="114300" distR="114300" simplePos="0" relativeHeight="251659776" behindDoc="0" locked="0" layoutInCell="1" allowOverlap="1" wp14:anchorId="4E920898" wp14:editId="5360853C">
                <wp:simplePos x="0" y="0"/>
                <wp:positionH relativeFrom="column">
                  <wp:posOffset>104775</wp:posOffset>
                </wp:positionH>
                <wp:positionV relativeFrom="paragraph">
                  <wp:posOffset>736600</wp:posOffset>
                </wp:positionV>
                <wp:extent cx="6381750" cy="533400"/>
                <wp:effectExtent l="0" t="0" r="19050" b="19050"/>
                <wp:wrapSquare wrapText="bothSides"/>
                <wp:docPr id="1810539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33400"/>
                        </a:xfrm>
                        <a:prstGeom prst="rect">
                          <a:avLst/>
                        </a:prstGeom>
                        <a:solidFill>
                          <a:srgbClr val="FFFFFF"/>
                        </a:solidFill>
                        <a:ln w="9525">
                          <a:solidFill>
                            <a:srgbClr val="000000"/>
                          </a:solidFill>
                          <a:miter lim="800000"/>
                          <a:headEnd/>
                          <a:tailEnd/>
                        </a:ln>
                      </wps:spPr>
                      <wps:txbx>
                        <w:txbxContent>
                          <w:p w14:paraId="348997A1" w14:textId="77777777" w:rsidR="00FF74FC" w:rsidRDefault="00FF74FC" w:rsidP="00FF74FC">
                            <w:pPr>
                              <w:ind w:left="360"/>
                              <w:jc w:val="both"/>
                              <w:rPr>
                                <w:rFonts w:cs="Arial"/>
                                <w:szCs w:val="24"/>
                              </w:rPr>
                            </w:pPr>
                            <w:r>
                              <w:rPr>
                                <w:rFonts w:cs="Arial"/>
                                <w:szCs w:val="24"/>
                              </w:rPr>
                              <w:t>Further information and guidance on research ethics and governance can be found at</w:t>
                            </w:r>
                          </w:p>
                          <w:p w14:paraId="1D8ACDFD" w14:textId="77777777" w:rsidR="00FF74FC" w:rsidRDefault="00FF74FC" w:rsidP="00FF74FC">
                            <w:pPr>
                              <w:ind w:left="360"/>
                              <w:jc w:val="both"/>
                              <w:rPr>
                                <w:rFonts w:cs="Arial"/>
                                <w:szCs w:val="24"/>
                              </w:rPr>
                            </w:pPr>
                            <w:hyperlink r:id="rId32" w:history="1">
                              <w:r>
                                <w:rPr>
                                  <w:rStyle w:val="Hyperlink"/>
                                  <w:rFonts w:cs="Arial"/>
                                  <w:szCs w:val="24"/>
                                </w:rPr>
                                <w:t>http://www.sussex.ac.uk/staff/research/governance</w:t>
                              </w:r>
                            </w:hyperlink>
                          </w:p>
                          <w:p w14:paraId="710D15DC" w14:textId="77777777" w:rsidR="00FF74FC" w:rsidRDefault="00FF74FC" w:rsidP="00FF74FC">
                            <w:pPr>
                              <w:rPr>
                                <w:rFonts w:ascii="Times New Roman" w:hAnsi="Times New Roman"/>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20898" id="_x0000_t202" coordsize="21600,21600" o:spt="202" path="m,l,21600r21600,l21600,xe">
                <v:stroke joinstyle="miter"/>
                <v:path gradientshapeok="t" o:connecttype="rect"/>
              </v:shapetype>
              <v:shape id="Text Box 4" o:spid="_x0000_s1026" type="#_x0000_t202" style="position:absolute;margin-left:8.25pt;margin-top:58pt;width:502.5pt;height:4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">
                <v:textbox>
                  <w:txbxContent>
                    <w:p w14:paraId="348997A1" w14:textId="77777777" w:rsidR="00FF74FC" w:rsidRDefault="00FF74FC" w:rsidP="00FF74FC">
                      <w:pPr>
                        <w:ind w:left="360"/>
                        <w:jc w:val="both"/>
                        <w:rPr>
                          <w:rFonts w:cs="Arial"/>
                          <w:szCs w:val="24"/>
                        </w:rPr>
                      </w:pPr>
                      <w:r>
                        <w:rPr>
                          <w:rFonts w:cs="Arial"/>
                          <w:szCs w:val="24"/>
                        </w:rPr>
                        <w:t>Further information and guidance on research ethics and governance can be found at</w:t>
                      </w:r>
                    </w:p>
                    <w:p w14:paraId="1D8ACDFD" w14:textId="77777777" w:rsidR="00FF74FC" w:rsidRDefault="00FF74FC" w:rsidP="00FF74FC">
                      <w:pPr>
                        <w:ind w:left="360"/>
                        <w:jc w:val="both"/>
                        <w:rPr>
                          <w:rFonts w:cs="Arial"/>
                          <w:szCs w:val="24"/>
                        </w:rPr>
                      </w:pPr>
                      <w:hyperlink r:id="rId33" w:history="1">
                        <w:r>
                          <w:rPr>
                            <w:rStyle w:val="Hyperlink"/>
                            <w:rFonts w:cs="Arial"/>
                            <w:szCs w:val="24"/>
                          </w:rPr>
                          <w:t>http://www.sussex.ac.uk/staff/research/governance</w:t>
                        </w:r>
                      </w:hyperlink>
                    </w:p>
                    <w:p w14:paraId="710D15DC" w14:textId="77777777" w:rsidR="00FF74FC" w:rsidRDefault="00FF74FC" w:rsidP="00FF74FC">
                      <w:pPr>
                        <w:rPr>
                          <w:rFonts w:ascii="Times New Roman" w:hAnsi="Times New Roman"/>
                        </w:rPr>
                      </w:pPr>
                    </w:p>
                  </w:txbxContent>
                </v:textbox>
                <w10:wrap type="square"/>
              </v:shape>
            </w:pict>
          </mc:Fallback>
        </mc:AlternateContent>
      </w:r>
    </w:p>
    <w:sectPr w:rsidR="00A74F10" w:rsidRPr="00633DC8" w:rsidSect="00CE319E">
      <w:headerReference w:type="default" r:id="rId34"/>
      <w:footerReference w:type="default" r:id="rId35"/>
      <w:headerReference w:type="first" r:id="rId36"/>
      <w:pgSz w:w="11907" w:h="16840"/>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B578" w14:textId="77777777" w:rsidR="00047DD9" w:rsidRDefault="00047DD9">
      <w:r>
        <w:separator/>
      </w:r>
    </w:p>
  </w:endnote>
  <w:endnote w:type="continuationSeparator" w:id="0">
    <w:p w14:paraId="7E26CB99" w14:textId="77777777" w:rsidR="00047DD9" w:rsidRDefault="0004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1)">
    <w:altName w:val="Georg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124801"/>
      <w:docPartObj>
        <w:docPartGallery w:val="Page Numbers (Bottom of Page)"/>
        <w:docPartUnique/>
      </w:docPartObj>
    </w:sdtPr>
    <w:sdtEndPr>
      <w:rPr>
        <w:rFonts w:ascii="Arial" w:hAnsi="Arial" w:cs="Arial"/>
      </w:rPr>
    </w:sdtEndPr>
    <w:sdtContent>
      <w:p w14:paraId="78E0C9EE" w14:textId="68C0581D" w:rsidR="00E648B9" w:rsidRPr="00CE319E" w:rsidRDefault="00E648B9">
        <w:pPr>
          <w:pStyle w:val="Footer"/>
          <w:jc w:val="right"/>
          <w:rPr>
            <w:rFonts w:ascii="Arial" w:hAnsi="Arial" w:cs="Arial"/>
          </w:rPr>
        </w:pPr>
        <w:r w:rsidRPr="00CE319E">
          <w:rPr>
            <w:rFonts w:ascii="Arial" w:hAnsi="Arial" w:cs="Arial"/>
          </w:rPr>
          <w:fldChar w:fldCharType="begin"/>
        </w:r>
        <w:r w:rsidRPr="00CE319E">
          <w:rPr>
            <w:rFonts w:ascii="Arial" w:hAnsi="Arial" w:cs="Arial"/>
          </w:rPr>
          <w:instrText>PAGE   \* MERGEFORMAT</w:instrText>
        </w:r>
        <w:r w:rsidRPr="00CE319E">
          <w:rPr>
            <w:rFonts w:ascii="Arial" w:hAnsi="Arial" w:cs="Arial"/>
          </w:rPr>
          <w:fldChar w:fldCharType="separate"/>
        </w:r>
        <w:r w:rsidRPr="00CE319E">
          <w:rPr>
            <w:rFonts w:ascii="Arial" w:hAnsi="Arial" w:cs="Arial"/>
            <w:lang w:val="en-GB"/>
          </w:rPr>
          <w:t>2</w:t>
        </w:r>
        <w:r w:rsidRPr="00CE319E">
          <w:rPr>
            <w:rFonts w:ascii="Arial" w:hAnsi="Arial" w:cs="Arial"/>
          </w:rPr>
          <w:fldChar w:fldCharType="end"/>
        </w:r>
      </w:p>
    </w:sdtContent>
  </w:sdt>
  <w:p w14:paraId="0CBC85B4" w14:textId="77777777" w:rsidR="004179BC" w:rsidRDefault="004179BC" w:rsidP="008B7FA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6B25" w14:textId="77777777" w:rsidR="00047DD9" w:rsidRDefault="00047DD9">
      <w:r>
        <w:separator/>
      </w:r>
    </w:p>
  </w:footnote>
  <w:footnote w:type="continuationSeparator" w:id="0">
    <w:p w14:paraId="47A48CFC" w14:textId="77777777" w:rsidR="00047DD9" w:rsidRDefault="0004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44C0" w14:textId="77777777" w:rsidR="004179BC" w:rsidRPr="00F37DAE" w:rsidRDefault="004179BC">
    <w:pPr>
      <w:pStyle w:val="Header"/>
      <w:rPr>
        <w:shd w:val="clear" w:color="auto" w:fill="FFF2CC"/>
      </w:rP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C705" w14:textId="68C05D72" w:rsidR="000E2499" w:rsidRDefault="00DA5A28" w:rsidP="00DA5A28">
    <w:pPr>
      <w:pStyle w:val="Header"/>
      <w:tabs>
        <w:tab w:val="clear" w:pos="4522"/>
        <w:tab w:val="clear" w:pos="9029"/>
        <w:tab w:val="clear" w:pos="9214"/>
        <w:tab w:val="left" w:pos="22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663E"/>
    <w:multiLevelType w:val="hybridMultilevel"/>
    <w:tmpl w:val="6D96896E"/>
    <w:lvl w:ilvl="0" w:tplc="BA24666A">
      <w:start w:val="1"/>
      <w:numFmt w:val="bullet"/>
      <w:lvlText w:val=""/>
      <w:lvlJc w:val="left"/>
      <w:pPr>
        <w:ind w:left="720" w:hanging="360"/>
      </w:pPr>
      <w:rPr>
        <w:rFonts w:ascii="Symbol" w:hAnsi="Symbol"/>
      </w:rPr>
    </w:lvl>
    <w:lvl w:ilvl="1" w:tplc="8AAEC8E6">
      <w:start w:val="1"/>
      <w:numFmt w:val="bullet"/>
      <w:lvlText w:val=""/>
      <w:lvlJc w:val="left"/>
      <w:pPr>
        <w:ind w:left="720" w:hanging="360"/>
      </w:pPr>
      <w:rPr>
        <w:rFonts w:ascii="Symbol" w:hAnsi="Symbol"/>
      </w:rPr>
    </w:lvl>
    <w:lvl w:ilvl="2" w:tplc="BDE0AF6A">
      <w:start w:val="1"/>
      <w:numFmt w:val="bullet"/>
      <w:lvlText w:val=""/>
      <w:lvlJc w:val="left"/>
      <w:pPr>
        <w:ind w:left="720" w:hanging="360"/>
      </w:pPr>
      <w:rPr>
        <w:rFonts w:ascii="Symbol" w:hAnsi="Symbol"/>
      </w:rPr>
    </w:lvl>
    <w:lvl w:ilvl="3" w:tplc="0EEA9776">
      <w:start w:val="1"/>
      <w:numFmt w:val="bullet"/>
      <w:lvlText w:val=""/>
      <w:lvlJc w:val="left"/>
      <w:pPr>
        <w:ind w:left="720" w:hanging="360"/>
      </w:pPr>
      <w:rPr>
        <w:rFonts w:ascii="Symbol" w:hAnsi="Symbol"/>
      </w:rPr>
    </w:lvl>
    <w:lvl w:ilvl="4" w:tplc="FD3C91EE">
      <w:start w:val="1"/>
      <w:numFmt w:val="bullet"/>
      <w:lvlText w:val=""/>
      <w:lvlJc w:val="left"/>
      <w:pPr>
        <w:ind w:left="720" w:hanging="360"/>
      </w:pPr>
      <w:rPr>
        <w:rFonts w:ascii="Symbol" w:hAnsi="Symbol"/>
      </w:rPr>
    </w:lvl>
    <w:lvl w:ilvl="5" w:tplc="E1EE2810">
      <w:start w:val="1"/>
      <w:numFmt w:val="bullet"/>
      <w:lvlText w:val=""/>
      <w:lvlJc w:val="left"/>
      <w:pPr>
        <w:ind w:left="720" w:hanging="360"/>
      </w:pPr>
      <w:rPr>
        <w:rFonts w:ascii="Symbol" w:hAnsi="Symbol"/>
      </w:rPr>
    </w:lvl>
    <w:lvl w:ilvl="6" w:tplc="48428CF0">
      <w:start w:val="1"/>
      <w:numFmt w:val="bullet"/>
      <w:lvlText w:val=""/>
      <w:lvlJc w:val="left"/>
      <w:pPr>
        <w:ind w:left="720" w:hanging="360"/>
      </w:pPr>
      <w:rPr>
        <w:rFonts w:ascii="Symbol" w:hAnsi="Symbol"/>
      </w:rPr>
    </w:lvl>
    <w:lvl w:ilvl="7" w:tplc="5D90FB5A">
      <w:start w:val="1"/>
      <w:numFmt w:val="bullet"/>
      <w:lvlText w:val=""/>
      <w:lvlJc w:val="left"/>
      <w:pPr>
        <w:ind w:left="720" w:hanging="360"/>
      </w:pPr>
      <w:rPr>
        <w:rFonts w:ascii="Symbol" w:hAnsi="Symbol"/>
      </w:rPr>
    </w:lvl>
    <w:lvl w:ilvl="8" w:tplc="3EDE3A7A">
      <w:start w:val="1"/>
      <w:numFmt w:val="bullet"/>
      <w:lvlText w:val=""/>
      <w:lvlJc w:val="left"/>
      <w:pPr>
        <w:ind w:left="720" w:hanging="360"/>
      </w:pPr>
      <w:rPr>
        <w:rFonts w:ascii="Symbol" w:hAnsi="Symbol"/>
      </w:rPr>
    </w:lvl>
  </w:abstractNum>
  <w:abstractNum w:abstractNumId="1" w15:restartNumberingAfterBreak="0">
    <w:nsid w:val="0E7A1D12"/>
    <w:multiLevelType w:val="hybridMultilevel"/>
    <w:tmpl w:val="E73433D2"/>
    <w:lvl w:ilvl="0" w:tplc="8DFA37F6">
      <w:start w:val="1"/>
      <w:numFmt w:val="bullet"/>
      <w:lvlText w:val=""/>
      <w:lvlJc w:val="left"/>
      <w:pPr>
        <w:ind w:left="1440" w:hanging="360"/>
      </w:pPr>
      <w:rPr>
        <w:rFonts w:ascii="Symbol" w:hAnsi="Symbol"/>
      </w:rPr>
    </w:lvl>
    <w:lvl w:ilvl="1" w:tplc="317CC04A">
      <w:start w:val="1"/>
      <w:numFmt w:val="bullet"/>
      <w:lvlText w:val=""/>
      <w:lvlJc w:val="left"/>
      <w:pPr>
        <w:ind w:left="1440" w:hanging="360"/>
      </w:pPr>
      <w:rPr>
        <w:rFonts w:ascii="Symbol" w:hAnsi="Symbol"/>
      </w:rPr>
    </w:lvl>
    <w:lvl w:ilvl="2" w:tplc="709EF9B8">
      <w:start w:val="1"/>
      <w:numFmt w:val="bullet"/>
      <w:lvlText w:val=""/>
      <w:lvlJc w:val="left"/>
      <w:pPr>
        <w:ind w:left="1440" w:hanging="360"/>
      </w:pPr>
      <w:rPr>
        <w:rFonts w:ascii="Symbol" w:hAnsi="Symbol"/>
      </w:rPr>
    </w:lvl>
    <w:lvl w:ilvl="3" w:tplc="D3283858">
      <w:start w:val="1"/>
      <w:numFmt w:val="bullet"/>
      <w:lvlText w:val=""/>
      <w:lvlJc w:val="left"/>
      <w:pPr>
        <w:ind w:left="1440" w:hanging="360"/>
      </w:pPr>
      <w:rPr>
        <w:rFonts w:ascii="Symbol" w:hAnsi="Symbol"/>
      </w:rPr>
    </w:lvl>
    <w:lvl w:ilvl="4" w:tplc="F710C5B6">
      <w:start w:val="1"/>
      <w:numFmt w:val="bullet"/>
      <w:lvlText w:val=""/>
      <w:lvlJc w:val="left"/>
      <w:pPr>
        <w:ind w:left="1440" w:hanging="360"/>
      </w:pPr>
      <w:rPr>
        <w:rFonts w:ascii="Symbol" w:hAnsi="Symbol"/>
      </w:rPr>
    </w:lvl>
    <w:lvl w:ilvl="5" w:tplc="6256F710">
      <w:start w:val="1"/>
      <w:numFmt w:val="bullet"/>
      <w:lvlText w:val=""/>
      <w:lvlJc w:val="left"/>
      <w:pPr>
        <w:ind w:left="1440" w:hanging="360"/>
      </w:pPr>
      <w:rPr>
        <w:rFonts w:ascii="Symbol" w:hAnsi="Symbol"/>
      </w:rPr>
    </w:lvl>
    <w:lvl w:ilvl="6" w:tplc="ACDE4D32">
      <w:start w:val="1"/>
      <w:numFmt w:val="bullet"/>
      <w:lvlText w:val=""/>
      <w:lvlJc w:val="left"/>
      <w:pPr>
        <w:ind w:left="1440" w:hanging="360"/>
      </w:pPr>
      <w:rPr>
        <w:rFonts w:ascii="Symbol" w:hAnsi="Symbol"/>
      </w:rPr>
    </w:lvl>
    <w:lvl w:ilvl="7" w:tplc="E82EBAFA">
      <w:start w:val="1"/>
      <w:numFmt w:val="bullet"/>
      <w:lvlText w:val=""/>
      <w:lvlJc w:val="left"/>
      <w:pPr>
        <w:ind w:left="1440" w:hanging="360"/>
      </w:pPr>
      <w:rPr>
        <w:rFonts w:ascii="Symbol" w:hAnsi="Symbol"/>
      </w:rPr>
    </w:lvl>
    <w:lvl w:ilvl="8" w:tplc="B3D2F89C">
      <w:start w:val="1"/>
      <w:numFmt w:val="bullet"/>
      <w:lvlText w:val=""/>
      <w:lvlJc w:val="left"/>
      <w:pPr>
        <w:ind w:left="1440" w:hanging="360"/>
      </w:pPr>
      <w:rPr>
        <w:rFonts w:ascii="Symbol" w:hAnsi="Symbol"/>
      </w:rPr>
    </w:lvl>
  </w:abstractNum>
  <w:abstractNum w:abstractNumId="2" w15:restartNumberingAfterBreak="0">
    <w:nsid w:val="184E2358"/>
    <w:multiLevelType w:val="multilevel"/>
    <w:tmpl w:val="2B8AC4F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0C973B9"/>
    <w:multiLevelType w:val="multilevel"/>
    <w:tmpl w:val="8D7A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C0B9A"/>
    <w:multiLevelType w:val="hybridMultilevel"/>
    <w:tmpl w:val="81FE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26442"/>
    <w:multiLevelType w:val="hybridMultilevel"/>
    <w:tmpl w:val="FDAA2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B186D"/>
    <w:multiLevelType w:val="hybridMultilevel"/>
    <w:tmpl w:val="A952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D66E2"/>
    <w:multiLevelType w:val="hybridMultilevel"/>
    <w:tmpl w:val="D51C3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B64B3"/>
    <w:multiLevelType w:val="multilevel"/>
    <w:tmpl w:val="FC6ED00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2CE604B"/>
    <w:multiLevelType w:val="hybridMultilevel"/>
    <w:tmpl w:val="B90EC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5503E8"/>
    <w:multiLevelType w:val="multilevel"/>
    <w:tmpl w:val="19F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E3A39"/>
    <w:multiLevelType w:val="hybridMultilevel"/>
    <w:tmpl w:val="9AB488FC"/>
    <w:lvl w:ilvl="0" w:tplc="C9CAF454">
      <w:start w:val="1"/>
      <w:numFmt w:val="bullet"/>
      <w:lvlText w:val=""/>
      <w:lvlJc w:val="left"/>
      <w:pPr>
        <w:ind w:left="1020" w:hanging="360"/>
      </w:pPr>
      <w:rPr>
        <w:rFonts w:ascii="Symbol" w:hAnsi="Symbol"/>
      </w:rPr>
    </w:lvl>
    <w:lvl w:ilvl="1" w:tplc="EC74A260">
      <w:start w:val="1"/>
      <w:numFmt w:val="bullet"/>
      <w:lvlText w:val=""/>
      <w:lvlJc w:val="left"/>
      <w:pPr>
        <w:ind w:left="1020" w:hanging="360"/>
      </w:pPr>
      <w:rPr>
        <w:rFonts w:ascii="Symbol" w:hAnsi="Symbol"/>
      </w:rPr>
    </w:lvl>
    <w:lvl w:ilvl="2" w:tplc="BE08CE8E">
      <w:start w:val="1"/>
      <w:numFmt w:val="bullet"/>
      <w:lvlText w:val=""/>
      <w:lvlJc w:val="left"/>
      <w:pPr>
        <w:ind w:left="1020" w:hanging="360"/>
      </w:pPr>
      <w:rPr>
        <w:rFonts w:ascii="Symbol" w:hAnsi="Symbol"/>
      </w:rPr>
    </w:lvl>
    <w:lvl w:ilvl="3" w:tplc="B970A8DE">
      <w:start w:val="1"/>
      <w:numFmt w:val="bullet"/>
      <w:lvlText w:val=""/>
      <w:lvlJc w:val="left"/>
      <w:pPr>
        <w:ind w:left="1020" w:hanging="360"/>
      </w:pPr>
      <w:rPr>
        <w:rFonts w:ascii="Symbol" w:hAnsi="Symbol"/>
      </w:rPr>
    </w:lvl>
    <w:lvl w:ilvl="4" w:tplc="C53056B4">
      <w:start w:val="1"/>
      <w:numFmt w:val="bullet"/>
      <w:lvlText w:val=""/>
      <w:lvlJc w:val="left"/>
      <w:pPr>
        <w:ind w:left="1020" w:hanging="360"/>
      </w:pPr>
      <w:rPr>
        <w:rFonts w:ascii="Symbol" w:hAnsi="Symbol"/>
      </w:rPr>
    </w:lvl>
    <w:lvl w:ilvl="5" w:tplc="9DDA222E">
      <w:start w:val="1"/>
      <w:numFmt w:val="bullet"/>
      <w:lvlText w:val=""/>
      <w:lvlJc w:val="left"/>
      <w:pPr>
        <w:ind w:left="1020" w:hanging="360"/>
      </w:pPr>
      <w:rPr>
        <w:rFonts w:ascii="Symbol" w:hAnsi="Symbol"/>
      </w:rPr>
    </w:lvl>
    <w:lvl w:ilvl="6" w:tplc="83C0C170">
      <w:start w:val="1"/>
      <w:numFmt w:val="bullet"/>
      <w:lvlText w:val=""/>
      <w:lvlJc w:val="left"/>
      <w:pPr>
        <w:ind w:left="1020" w:hanging="360"/>
      </w:pPr>
      <w:rPr>
        <w:rFonts w:ascii="Symbol" w:hAnsi="Symbol"/>
      </w:rPr>
    </w:lvl>
    <w:lvl w:ilvl="7" w:tplc="65921266">
      <w:start w:val="1"/>
      <w:numFmt w:val="bullet"/>
      <w:lvlText w:val=""/>
      <w:lvlJc w:val="left"/>
      <w:pPr>
        <w:ind w:left="1020" w:hanging="360"/>
      </w:pPr>
      <w:rPr>
        <w:rFonts w:ascii="Symbol" w:hAnsi="Symbol"/>
      </w:rPr>
    </w:lvl>
    <w:lvl w:ilvl="8" w:tplc="4DA291B8">
      <w:start w:val="1"/>
      <w:numFmt w:val="bullet"/>
      <w:lvlText w:val=""/>
      <w:lvlJc w:val="left"/>
      <w:pPr>
        <w:ind w:left="1020" w:hanging="360"/>
      </w:pPr>
      <w:rPr>
        <w:rFonts w:ascii="Symbol" w:hAnsi="Symbol"/>
      </w:rPr>
    </w:lvl>
  </w:abstractNum>
  <w:abstractNum w:abstractNumId="12" w15:restartNumberingAfterBreak="0">
    <w:nsid w:val="64987667"/>
    <w:multiLevelType w:val="hybridMultilevel"/>
    <w:tmpl w:val="592EB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947169"/>
    <w:multiLevelType w:val="multilevel"/>
    <w:tmpl w:val="3FA049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C797D05"/>
    <w:multiLevelType w:val="hybridMultilevel"/>
    <w:tmpl w:val="DFA4538A"/>
    <w:lvl w:ilvl="0" w:tplc="5296AAAE">
      <w:start w:val="1"/>
      <w:numFmt w:val="bullet"/>
      <w:lvlText w:val=""/>
      <w:lvlJc w:val="left"/>
      <w:pPr>
        <w:ind w:left="1020" w:hanging="360"/>
      </w:pPr>
      <w:rPr>
        <w:rFonts w:ascii="Symbol" w:hAnsi="Symbol"/>
      </w:rPr>
    </w:lvl>
    <w:lvl w:ilvl="1" w:tplc="6C6CDEDE">
      <w:start w:val="1"/>
      <w:numFmt w:val="bullet"/>
      <w:lvlText w:val=""/>
      <w:lvlJc w:val="left"/>
      <w:pPr>
        <w:ind w:left="1020" w:hanging="360"/>
      </w:pPr>
      <w:rPr>
        <w:rFonts w:ascii="Symbol" w:hAnsi="Symbol"/>
      </w:rPr>
    </w:lvl>
    <w:lvl w:ilvl="2" w:tplc="75A84EAA">
      <w:start w:val="1"/>
      <w:numFmt w:val="bullet"/>
      <w:lvlText w:val=""/>
      <w:lvlJc w:val="left"/>
      <w:pPr>
        <w:ind w:left="1020" w:hanging="360"/>
      </w:pPr>
      <w:rPr>
        <w:rFonts w:ascii="Symbol" w:hAnsi="Symbol"/>
      </w:rPr>
    </w:lvl>
    <w:lvl w:ilvl="3" w:tplc="47086B98">
      <w:start w:val="1"/>
      <w:numFmt w:val="bullet"/>
      <w:lvlText w:val=""/>
      <w:lvlJc w:val="left"/>
      <w:pPr>
        <w:ind w:left="1020" w:hanging="360"/>
      </w:pPr>
      <w:rPr>
        <w:rFonts w:ascii="Symbol" w:hAnsi="Symbol"/>
      </w:rPr>
    </w:lvl>
    <w:lvl w:ilvl="4" w:tplc="27D8E2A4">
      <w:start w:val="1"/>
      <w:numFmt w:val="bullet"/>
      <w:lvlText w:val=""/>
      <w:lvlJc w:val="left"/>
      <w:pPr>
        <w:ind w:left="1020" w:hanging="360"/>
      </w:pPr>
      <w:rPr>
        <w:rFonts w:ascii="Symbol" w:hAnsi="Symbol"/>
      </w:rPr>
    </w:lvl>
    <w:lvl w:ilvl="5" w:tplc="43BC1626">
      <w:start w:val="1"/>
      <w:numFmt w:val="bullet"/>
      <w:lvlText w:val=""/>
      <w:lvlJc w:val="left"/>
      <w:pPr>
        <w:ind w:left="1020" w:hanging="360"/>
      </w:pPr>
      <w:rPr>
        <w:rFonts w:ascii="Symbol" w:hAnsi="Symbol"/>
      </w:rPr>
    </w:lvl>
    <w:lvl w:ilvl="6" w:tplc="226E4470">
      <w:start w:val="1"/>
      <w:numFmt w:val="bullet"/>
      <w:lvlText w:val=""/>
      <w:lvlJc w:val="left"/>
      <w:pPr>
        <w:ind w:left="1020" w:hanging="360"/>
      </w:pPr>
      <w:rPr>
        <w:rFonts w:ascii="Symbol" w:hAnsi="Symbol"/>
      </w:rPr>
    </w:lvl>
    <w:lvl w:ilvl="7" w:tplc="0D9C9F5E">
      <w:start w:val="1"/>
      <w:numFmt w:val="bullet"/>
      <w:lvlText w:val=""/>
      <w:lvlJc w:val="left"/>
      <w:pPr>
        <w:ind w:left="1020" w:hanging="360"/>
      </w:pPr>
      <w:rPr>
        <w:rFonts w:ascii="Symbol" w:hAnsi="Symbol"/>
      </w:rPr>
    </w:lvl>
    <w:lvl w:ilvl="8" w:tplc="5C1AA996">
      <w:start w:val="1"/>
      <w:numFmt w:val="bullet"/>
      <w:lvlText w:val=""/>
      <w:lvlJc w:val="left"/>
      <w:pPr>
        <w:ind w:left="1020" w:hanging="360"/>
      </w:pPr>
      <w:rPr>
        <w:rFonts w:ascii="Symbol" w:hAnsi="Symbol"/>
      </w:rPr>
    </w:lvl>
  </w:abstractNum>
  <w:num w:numId="1" w16cid:durableId="2081978051">
    <w:abstractNumId w:val="12"/>
  </w:num>
  <w:num w:numId="2" w16cid:durableId="1964387388">
    <w:abstractNumId w:val="7"/>
  </w:num>
  <w:num w:numId="3" w16cid:durableId="1137255990">
    <w:abstractNumId w:val="1"/>
  </w:num>
  <w:num w:numId="4" w16cid:durableId="732119814">
    <w:abstractNumId w:val="14"/>
  </w:num>
  <w:num w:numId="5" w16cid:durableId="1400784937">
    <w:abstractNumId w:val="11"/>
  </w:num>
  <w:num w:numId="6" w16cid:durableId="1554073291">
    <w:abstractNumId w:val="0"/>
  </w:num>
  <w:num w:numId="7" w16cid:durableId="613823684">
    <w:abstractNumId w:val="10"/>
  </w:num>
  <w:num w:numId="8" w16cid:durableId="1310555642">
    <w:abstractNumId w:val="3"/>
  </w:num>
  <w:num w:numId="9" w16cid:durableId="1614092654">
    <w:abstractNumId w:val="6"/>
  </w:num>
  <w:num w:numId="10" w16cid:durableId="1007101866">
    <w:abstractNumId w:val="9"/>
  </w:num>
  <w:num w:numId="11" w16cid:durableId="1087387095">
    <w:abstractNumId w:val="5"/>
  </w:num>
  <w:num w:numId="12" w16cid:durableId="1830755473">
    <w:abstractNumId w:val="4"/>
  </w:num>
  <w:num w:numId="13" w16cid:durableId="1821339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477206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723462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EC"/>
    <w:rsid w:val="00001517"/>
    <w:rsid w:val="00002E25"/>
    <w:rsid w:val="00004765"/>
    <w:rsid w:val="00006246"/>
    <w:rsid w:val="000108B9"/>
    <w:rsid w:val="0001122C"/>
    <w:rsid w:val="00011D01"/>
    <w:rsid w:val="000134C3"/>
    <w:rsid w:val="000148D2"/>
    <w:rsid w:val="0001705B"/>
    <w:rsid w:val="000202B1"/>
    <w:rsid w:val="0002035C"/>
    <w:rsid w:val="00024693"/>
    <w:rsid w:val="000373F0"/>
    <w:rsid w:val="000425F9"/>
    <w:rsid w:val="000428A1"/>
    <w:rsid w:val="000437B1"/>
    <w:rsid w:val="00046689"/>
    <w:rsid w:val="000472AA"/>
    <w:rsid w:val="00047DD9"/>
    <w:rsid w:val="00054859"/>
    <w:rsid w:val="000561DA"/>
    <w:rsid w:val="000576BC"/>
    <w:rsid w:val="0006043B"/>
    <w:rsid w:val="00061F1F"/>
    <w:rsid w:val="00062291"/>
    <w:rsid w:val="00063DEF"/>
    <w:rsid w:val="00064222"/>
    <w:rsid w:val="000762CD"/>
    <w:rsid w:val="00080790"/>
    <w:rsid w:val="0008145B"/>
    <w:rsid w:val="0008254F"/>
    <w:rsid w:val="0008351D"/>
    <w:rsid w:val="00086EDC"/>
    <w:rsid w:val="00092723"/>
    <w:rsid w:val="00094C5C"/>
    <w:rsid w:val="00095EBB"/>
    <w:rsid w:val="000A027F"/>
    <w:rsid w:val="000A0C90"/>
    <w:rsid w:val="000A5FDB"/>
    <w:rsid w:val="000A738B"/>
    <w:rsid w:val="000B08FE"/>
    <w:rsid w:val="000B632C"/>
    <w:rsid w:val="000C3E6B"/>
    <w:rsid w:val="000C55CD"/>
    <w:rsid w:val="000C5700"/>
    <w:rsid w:val="000D159E"/>
    <w:rsid w:val="000D3DB3"/>
    <w:rsid w:val="000D49F1"/>
    <w:rsid w:val="000D68A3"/>
    <w:rsid w:val="000D6D48"/>
    <w:rsid w:val="000E0D7D"/>
    <w:rsid w:val="000E2499"/>
    <w:rsid w:val="000E35EA"/>
    <w:rsid w:val="000E3E90"/>
    <w:rsid w:val="000E69B5"/>
    <w:rsid w:val="000E7067"/>
    <w:rsid w:val="000F1851"/>
    <w:rsid w:val="000F1FD8"/>
    <w:rsid w:val="000F416E"/>
    <w:rsid w:val="000F45EE"/>
    <w:rsid w:val="000F49E1"/>
    <w:rsid w:val="000F708D"/>
    <w:rsid w:val="00100F2C"/>
    <w:rsid w:val="001105BD"/>
    <w:rsid w:val="0011245A"/>
    <w:rsid w:val="00112C79"/>
    <w:rsid w:val="0011674D"/>
    <w:rsid w:val="00117FC9"/>
    <w:rsid w:val="0012163E"/>
    <w:rsid w:val="001222CD"/>
    <w:rsid w:val="00122F01"/>
    <w:rsid w:val="00123E8C"/>
    <w:rsid w:val="0012512C"/>
    <w:rsid w:val="0012580E"/>
    <w:rsid w:val="00127A06"/>
    <w:rsid w:val="00131D52"/>
    <w:rsid w:val="00131E12"/>
    <w:rsid w:val="00131F0F"/>
    <w:rsid w:val="00131FF6"/>
    <w:rsid w:val="00132731"/>
    <w:rsid w:val="00133FC9"/>
    <w:rsid w:val="001355B7"/>
    <w:rsid w:val="0014157E"/>
    <w:rsid w:val="00142AEF"/>
    <w:rsid w:val="001448F8"/>
    <w:rsid w:val="001461EC"/>
    <w:rsid w:val="00151343"/>
    <w:rsid w:val="001533F1"/>
    <w:rsid w:val="001554A8"/>
    <w:rsid w:val="00156170"/>
    <w:rsid w:val="00156BAA"/>
    <w:rsid w:val="0016065E"/>
    <w:rsid w:val="00162EE6"/>
    <w:rsid w:val="001653FD"/>
    <w:rsid w:val="001667BC"/>
    <w:rsid w:val="00167EE8"/>
    <w:rsid w:val="001728BA"/>
    <w:rsid w:val="00173E8E"/>
    <w:rsid w:val="00173F83"/>
    <w:rsid w:val="0017656B"/>
    <w:rsid w:val="00177A5F"/>
    <w:rsid w:val="00182CED"/>
    <w:rsid w:val="00183E2D"/>
    <w:rsid w:val="0018596E"/>
    <w:rsid w:val="00187CA1"/>
    <w:rsid w:val="00190DA7"/>
    <w:rsid w:val="00191290"/>
    <w:rsid w:val="00192ADA"/>
    <w:rsid w:val="00194326"/>
    <w:rsid w:val="00197A93"/>
    <w:rsid w:val="001A0381"/>
    <w:rsid w:val="001A2A21"/>
    <w:rsid w:val="001A2FB5"/>
    <w:rsid w:val="001A4E9A"/>
    <w:rsid w:val="001A59AF"/>
    <w:rsid w:val="001B2E4B"/>
    <w:rsid w:val="001B79F0"/>
    <w:rsid w:val="001C024B"/>
    <w:rsid w:val="001C1A33"/>
    <w:rsid w:val="001C3F17"/>
    <w:rsid w:val="001C42FD"/>
    <w:rsid w:val="001D1162"/>
    <w:rsid w:val="001D1E83"/>
    <w:rsid w:val="001D22B3"/>
    <w:rsid w:val="001D74E3"/>
    <w:rsid w:val="001E0797"/>
    <w:rsid w:val="001F38A9"/>
    <w:rsid w:val="00200AD9"/>
    <w:rsid w:val="002012E7"/>
    <w:rsid w:val="002022CC"/>
    <w:rsid w:val="00202E76"/>
    <w:rsid w:val="00203EB7"/>
    <w:rsid w:val="00207323"/>
    <w:rsid w:val="00211ADB"/>
    <w:rsid w:val="002139C6"/>
    <w:rsid w:val="00214B64"/>
    <w:rsid w:val="00217457"/>
    <w:rsid w:val="00217C83"/>
    <w:rsid w:val="00221768"/>
    <w:rsid w:val="00225AF3"/>
    <w:rsid w:val="00227798"/>
    <w:rsid w:val="00231394"/>
    <w:rsid w:val="00233107"/>
    <w:rsid w:val="002436EC"/>
    <w:rsid w:val="00246995"/>
    <w:rsid w:val="00254EEC"/>
    <w:rsid w:val="002564B2"/>
    <w:rsid w:val="0025695A"/>
    <w:rsid w:val="0025777B"/>
    <w:rsid w:val="00261497"/>
    <w:rsid w:val="002672D9"/>
    <w:rsid w:val="0027441A"/>
    <w:rsid w:val="002772FB"/>
    <w:rsid w:val="00277642"/>
    <w:rsid w:val="00280B05"/>
    <w:rsid w:val="0028268B"/>
    <w:rsid w:val="002841FD"/>
    <w:rsid w:val="002850BE"/>
    <w:rsid w:val="002952EA"/>
    <w:rsid w:val="00295F81"/>
    <w:rsid w:val="0029713E"/>
    <w:rsid w:val="002A2B4B"/>
    <w:rsid w:val="002A7A48"/>
    <w:rsid w:val="002B0442"/>
    <w:rsid w:val="002B2D6A"/>
    <w:rsid w:val="002B411E"/>
    <w:rsid w:val="002B50E1"/>
    <w:rsid w:val="002B613F"/>
    <w:rsid w:val="002C0EEE"/>
    <w:rsid w:val="002C2BFD"/>
    <w:rsid w:val="002C76E2"/>
    <w:rsid w:val="002D0CE1"/>
    <w:rsid w:val="002D1C9C"/>
    <w:rsid w:val="002D22CD"/>
    <w:rsid w:val="002D3A1D"/>
    <w:rsid w:val="002D4F32"/>
    <w:rsid w:val="002E10B8"/>
    <w:rsid w:val="002E1A51"/>
    <w:rsid w:val="002E63D5"/>
    <w:rsid w:val="002E6463"/>
    <w:rsid w:val="002E775D"/>
    <w:rsid w:val="002F157F"/>
    <w:rsid w:val="002F3BD5"/>
    <w:rsid w:val="002F6236"/>
    <w:rsid w:val="002F6BB1"/>
    <w:rsid w:val="003016F9"/>
    <w:rsid w:val="003026A8"/>
    <w:rsid w:val="00303DDA"/>
    <w:rsid w:val="00304278"/>
    <w:rsid w:val="0030725C"/>
    <w:rsid w:val="0030746D"/>
    <w:rsid w:val="0031032B"/>
    <w:rsid w:val="00310762"/>
    <w:rsid w:val="00311F9B"/>
    <w:rsid w:val="00313BE5"/>
    <w:rsid w:val="00313C62"/>
    <w:rsid w:val="003151AB"/>
    <w:rsid w:val="0031654F"/>
    <w:rsid w:val="00317158"/>
    <w:rsid w:val="00322861"/>
    <w:rsid w:val="003305D7"/>
    <w:rsid w:val="003309DB"/>
    <w:rsid w:val="00334C7E"/>
    <w:rsid w:val="003350B0"/>
    <w:rsid w:val="0033524E"/>
    <w:rsid w:val="00336CA5"/>
    <w:rsid w:val="00340C44"/>
    <w:rsid w:val="00344901"/>
    <w:rsid w:val="00347C3B"/>
    <w:rsid w:val="003507C3"/>
    <w:rsid w:val="003507D1"/>
    <w:rsid w:val="003524AD"/>
    <w:rsid w:val="00352BAB"/>
    <w:rsid w:val="00353056"/>
    <w:rsid w:val="00355B9C"/>
    <w:rsid w:val="003578FF"/>
    <w:rsid w:val="003602A9"/>
    <w:rsid w:val="0036056A"/>
    <w:rsid w:val="00361021"/>
    <w:rsid w:val="00361B0D"/>
    <w:rsid w:val="00364E69"/>
    <w:rsid w:val="003657F3"/>
    <w:rsid w:val="00367185"/>
    <w:rsid w:val="00367D2F"/>
    <w:rsid w:val="0037145F"/>
    <w:rsid w:val="00372374"/>
    <w:rsid w:val="00381604"/>
    <w:rsid w:val="00381960"/>
    <w:rsid w:val="003820A6"/>
    <w:rsid w:val="003822E0"/>
    <w:rsid w:val="00383863"/>
    <w:rsid w:val="0038668A"/>
    <w:rsid w:val="00390C4A"/>
    <w:rsid w:val="00392843"/>
    <w:rsid w:val="00396193"/>
    <w:rsid w:val="003970B9"/>
    <w:rsid w:val="0039733A"/>
    <w:rsid w:val="003A21C7"/>
    <w:rsid w:val="003A3186"/>
    <w:rsid w:val="003A6FAC"/>
    <w:rsid w:val="003A7F5A"/>
    <w:rsid w:val="003B376C"/>
    <w:rsid w:val="003B68ED"/>
    <w:rsid w:val="003B6CC5"/>
    <w:rsid w:val="003B7664"/>
    <w:rsid w:val="003C21A7"/>
    <w:rsid w:val="003C2B07"/>
    <w:rsid w:val="003C382C"/>
    <w:rsid w:val="003C4171"/>
    <w:rsid w:val="003C47E6"/>
    <w:rsid w:val="003D2BC0"/>
    <w:rsid w:val="003D799A"/>
    <w:rsid w:val="003E50C8"/>
    <w:rsid w:val="003E6267"/>
    <w:rsid w:val="003E6854"/>
    <w:rsid w:val="003E7AF8"/>
    <w:rsid w:val="003F0800"/>
    <w:rsid w:val="003F43EE"/>
    <w:rsid w:val="003F4D76"/>
    <w:rsid w:val="003F78F9"/>
    <w:rsid w:val="00404F89"/>
    <w:rsid w:val="00415725"/>
    <w:rsid w:val="00415EEC"/>
    <w:rsid w:val="00416268"/>
    <w:rsid w:val="004179BC"/>
    <w:rsid w:val="0042003D"/>
    <w:rsid w:val="0042113E"/>
    <w:rsid w:val="00424C09"/>
    <w:rsid w:val="00425B29"/>
    <w:rsid w:val="00426F36"/>
    <w:rsid w:val="0043153F"/>
    <w:rsid w:val="00432C03"/>
    <w:rsid w:val="00433880"/>
    <w:rsid w:val="00433E9A"/>
    <w:rsid w:val="00435F79"/>
    <w:rsid w:val="0043796D"/>
    <w:rsid w:val="004435DD"/>
    <w:rsid w:val="00451EB3"/>
    <w:rsid w:val="00452338"/>
    <w:rsid w:val="00452B65"/>
    <w:rsid w:val="004530CB"/>
    <w:rsid w:val="0045402C"/>
    <w:rsid w:val="00454E30"/>
    <w:rsid w:val="004550C9"/>
    <w:rsid w:val="004568A4"/>
    <w:rsid w:val="00457CA2"/>
    <w:rsid w:val="00460116"/>
    <w:rsid w:val="00465322"/>
    <w:rsid w:val="004673C4"/>
    <w:rsid w:val="004676D1"/>
    <w:rsid w:val="00472AB1"/>
    <w:rsid w:val="00472D6B"/>
    <w:rsid w:val="00472F64"/>
    <w:rsid w:val="00474038"/>
    <w:rsid w:val="004743F0"/>
    <w:rsid w:val="00476CE8"/>
    <w:rsid w:val="004805C1"/>
    <w:rsid w:val="0048098F"/>
    <w:rsid w:val="0048239E"/>
    <w:rsid w:val="00482BE9"/>
    <w:rsid w:val="00482DC1"/>
    <w:rsid w:val="00483696"/>
    <w:rsid w:val="00483F5D"/>
    <w:rsid w:val="00490869"/>
    <w:rsid w:val="00495698"/>
    <w:rsid w:val="004961DE"/>
    <w:rsid w:val="00496EDF"/>
    <w:rsid w:val="004A4D6D"/>
    <w:rsid w:val="004A5648"/>
    <w:rsid w:val="004B0238"/>
    <w:rsid w:val="004B0477"/>
    <w:rsid w:val="004B2403"/>
    <w:rsid w:val="004B45B8"/>
    <w:rsid w:val="004B53E4"/>
    <w:rsid w:val="004B7DBA"/>
    <w:rsid w:val="004C33EE"/>
    <w:rsid w:val="004D418D"/>
    <w:rsid w:val="004D63B0"/>
    <w:rsid w:val="004E04D6"/>
    <w:rsid w:val="004E0A5A"/>
    <w:rsid w:val="004E214F"/>
    <w:rsid w:val="004E3676"/>
    <w:rsid w:val="004E3938"/>
    <w:rsid w:val="004E46F2"/>
    <w:rsid w:val="004E7BA8"/>
    <w:rsid w:val="004F461F"/>
    <w:rsid w:val="004F5685"/>
    <w:rsid w:val="004F5E14"/>
    <w:rsid w:val="004F7C58"/>
    <w:rsid w:val="0050130B"/>
    <w:rsid w:val="0050257E"/>
    <w:rsid w:val="00503536"/>
    <w:rsid w:val="00503FAF"/>
    <w:rsid w:val="00506EE3"/>
    <w:rsid w:val="0051080A"/>
    <w:rsid w:val="0051342E"/>
    <w:rsid w:val="005136C5"/>
    <w:rsid w:val="00514BC8"/>
    <w:rsid w:val="00520900"/>
    <w:rsid w:val="00521592"/>
    <w:rsid w:val="0052267D"/>
    <w:rsid w:val="00522F95"/>
    <w:rsid w:val="00522FB1"/>
    <w:rsid w:val="005233A2"/>
    <w:rsid w:val="00523718"/>
    <w:rsid w:val="0053010C"/>
    <w:rsid w:val="005311E1"/>
    <w:rsid w:val="00536F1B"/>
    <w:rsid w:val="005372DC"/>
    <w:rsid w:val="0054799B"/>
    <w:rsid w:val="00547C7D"/>
    <w:rsid w:val="00550283"/>
    <w:rsid w:val="00552C99"/>
    <w:rsid w:val="005565D4"/>
    <w:rsid w:val="00556C16"/>
    <w:rsid w:val="00556F7B"/>
    <w:rsid w:val="005570B1"/>
    <w:rsid w:val="00566323"/>
    <w:rsid w:val="00570872"/>
    <w:rsid w:val="005761F1"/>
    <w:rsid w:val="00580F07"/>
    <w:rsid w:val="00586F4A"/>
    <w:rsid w:val="00587A89"/>
    <w:rsid w:val="00590E8B"/>
    <w:rsid w:val="00593EC2"/>
    <w:rsid w:val="00593F09"/>
    <w:rsid w:val="005941EE"/>
    <w:rsid w:val="00596209"/>
    <w:rsid w:val="005968FE"/>
    <w:rsid w:val="00597D6D"/>
    <w:rsid w:val="005A379A"/>
    <w:rsid w:val="005A4DF4"/>
    <w:rsid w:val="005A577A"/>
    <w:rsid w:val="005B0920"/>
    <w:rsid w:val="005B2895"/>
    <w:rsid w:val="005B6126"/>
    <w:rsid w:val="005B78EC"/>
    <w:rsid w:val="005C332C"/>
    <w:rsid w:val="005C4183"/>
    <w:rsid w:val="005C4426"/>
    <w:rsid w:val="005D0C4A"/>
    <w:rsid w:val="005D12EA"/>
    <w:rsid w:val="005D12ED"/>
    <w:rsid w:val="005D17D4"/>
    <w:rsid w:val="005D18A5"/>
    <w:rsid w:val="005D344E"/>
    <w:rsid w:val="005D365E"/>
    <w:rsid w:val="005D64E1"/>
    <w:rsid w:val="005D73EC"/>
    <w:rsid w:val="005D774E"/>
    <w:rsid w:val="005E1166"/>
    <w:rsid w:val="005E4A35"/>
    <w:rsid w:val="005E6693"/>
    <w:rsid w:val="005E6B5F"/>
    <w:rsid w:val="005F0E8C"/>
    <w:rsid w:val="005F1367"/>
    <w:rsid w:val="005F1D62"/>
    <w:rsid w:val="005F2FAE"/>
    <w:rsid w:val="005F5A32"/>
    <w:rsid w:val="00601FA1"/>
    <w:rsid w:val="00603202"/>
    <w:rsid w:val="00603F9E"/>
    <w:rsid w:val="00610760"/>
    <w:rsid w:val="00610B55"/>
    <w:rsid w:val="0061471D"/>
    <w:rsid w:val="00615045"/>
    <w:rsid w:val="0062074F"/>
    <w:rsid w:val="00621964"/>
    <w:rsid w:val="00622FC9"/>
    <w:rsid w:val="006238B6"/>
    <w:rsid w:val="00624372"/>
    <w:rsid w:val="006327FF"/>
    <w:rsid w:val="00633DC8"/>
    <w:rsid w:val="00640138"/>
    <w:rsid w:val="00640187"/>
    <w:rsid w:val="00641344"/>
    <w:rsid w:val="006447BD"/>
    <w:rsid w:val="00644D2D"/>
    <w:rsid w:val="00646CD3"/>
    <w:rsid w:val="006578BA"/>
    <w:rsid w:val="00664EE0"/>
    <w:rsid w:val="00666A31"/>
    <w:rsid w:val="00670000"/>
    <w:rsid w:val="00672A96"/>
    <w:rsid w:val="00674B65"/>
    <w:rsid w:val="00674F53"/>
    <w:rsid w:val="006774C7"/>
    <w:rsid w:val="00677AD0"/>
    <w:rsid w:val="006826FF"/>
    <w:rsid w:val="0068431B"/>
    <w:rsid w:val="00684E3E"/>
    <w:rsid w:val="00685105"/>
    <w:rsid w:val="006900A5"/>
    <w:rsid w:val="00691099"/>
    <w:rsid w:val="0069478C"/>
    <w:rsid w:val="0069570A"/>
    <w:rsid w:val="00697EF3"/>
    <w:rsid w:val="006A0E40"/>
    <w:rsid w:val="006A1467"/>
    <w:rsid w:val="006A22D2"/>
    <w:rsid w:val="006A2EED"/>
    <w:rsid w:val="006B0101"/>
    <w:rsid w:val="006B0BA8"/>
    <w:rsid w:val="006B0F31"/>
    <w:rsid w:val="006B39E3"/>
    <w:rsid w:val="006B5E96"/>
    <w:rsid w:val="006C1BBE"/>
    <w:rsid w:val="006C39AC"/>
    <w:rsid w:val="006C457F"/>
    <w:rsid w:val="006C4D26"/>
    <w:rsid w:val="006C5B4C"/>
    <w:rsid w:val="006C6A25"/>
    <w:rsid w:val="006C740F"/>
    <w:rsid w:val="006D0326"/>
    <w:rsid w:val="006D084D"/>
    <w:rsid w:val="006D16C6"/>
    <w:rsid w:val="006D6627"/>
    <w:rsid w:val="006E2165"/>
    <w:rsid w:val="006E45C3"/>
    <w:rsid w:val="006F0F43"/>
    <w:rsid w:val="006F5C86"/>
    <w:rsid w:val="0070051F"/>
    <w:rsid w:val="007005DA"/>
    <w:rsid w:val="00701B9A"/>
    <w:rsid w:val="00701C55"/>
    <w:rsid w:val="007048BA"/>
    <w:rsid w:val="00705B14"/>
    <w:rsid w:val="007070A4"/>
    <w:rsid w:val="007100E6"/>
    <w:rsid w:val="0071030C"/>
    <w:rsid w:val="0071360E"/>
    <w:rsid w:val="00721A48"/>
    <w:rsid w:val="007254DC"/>
    <w:rsid w:val="00730866"/>
    <w:rsid w:val="0073222E"/>
    <w:rsid w:val="00733044"/>
    <w:rsid w:val="00735267"/>
    <w:rsid w:val="007450A1"/>
    <w:rsid w:val="00745D47"/>
    <w:rsid w:val="00746B29"/>
    <w:rsid w:val="007508CE"/>
    <w:rsid w:val="00750923"/>
    <w:rsid w:val="00752706"/>
    <w:rsid w:val="0075277D"/>
    <w:rsid w:val="00753E17"/>
    <w:rsid w:val="0075488D"/>
    <w:rsid w:val="00754B1A"/>
    <w:rsid w:val="007603F5"/>
    <w:rsid w:val="0076064C"/>
    <w:rsid w:val="00760EAE"/>
    <w:rsid w:val="00762B9F"/>
    <w:rsid w:val="00764971"/>
    <w:rsid w:val="0077134C"/>
    <w:rsid w:val="00776C37"/>
    <w:rsid w:val="0078070C"/>
    <w:rsid w:val="00782459"/>
    <w:rsid w:val="00786987"/>
    <w:rsid w:val="00787BDE"/>
    <w:rsid w:val="00792FF4"/>
    <w:rsid w:val="00793958"/>
    <w:rsid w:val="00794479"/>
    <w:rsid w:val="00795849"/>
    <w:rsid w:val="00796BF0"/>
    <w:rsid w:val="00797E2D"/>
    <w:rsid w:val="007A19B7"/>
    <w:rsid w:val="007B0229"/>
    <w:rsid w:val="007B1C2C"/>
    <w:rsid w:val="007B56D1"/>
    <w:rsid w:val="007B739A"/>
    <w:rsid w:val="007B7B99"/>
    <w:rsid w:val="007C0E23"/>
    <w:rsid w:val="007C4EDB"/>
    <w:rsid w:val="007C74C4"/>
    <w:rsid w:val="007C77F6"/>
    <w:rsid w:val="007D1403"/>
    <w:rsid w:val="007D224A"/>
    <w:rsid w:val="007D2FD1"/>
    <w:rsid w:val="007D319F"/>
    <w:rsid w:val="007D35BA"/>
    <w:rsid w:val="007D3686"/>
    <w:rsid w:val="007D4F95"/>
    <w:rsid w:val="007E1119"/>
    <w:rsid w:val="007E3D02"/>
    <w:rsid w:val="007E465B"/>
    <w:rsid w:val="007E6325"/>
    <w:rsid w:val="007F2141"/>
    <w:rsid w:val="007F5EF7"/>
    <w:rsid w:val="00802B9A"/>
    <w:rsid w:val="00810033"/>
    <w:rsid w:val="00811B4C"/>
    <w:rsid w:val="008124B7"/>
    <w:rsid w:val="00814F70"/>
    <w:rsid w:val="00822268"/>
    <w:rsid w:val="00823165"/>
    <w:rsid w:val="008232F2"/>
    <w:rsid w:val="00823DCF"/>
    <w:rsid w:val="008259EB"/>
    <w:rsid w:val="00825D49"/>
    <w:rsid w:val="0083219C"/>
    <w:rsid w:val="00833990"/>
    <w:rsid w:val="008344A6"/>
    <w:rsid w:val="008353D4"/>
    <w:rsid w:val="00836CC1"/>
    <w:rsid w:val="008403DA"/>
    <w:rsid w:val="00840CA2"/>
    <w:rsid w:val="00841971"/>
    <w:rsid w:val="00854D36"/>
    <w:rsid w:val="00854EDA"/>
    <w:rsid w:val="00856C77"/>
    <w:rsid w:val="00860328"/>
    <w:rsid w:val="008638F7"/>
    <w:rsid w:val="00863B56"/>
    <w:rsid w:val="00867C16"/>
    <w:rsid w:val="00870B27"/>
    <w:rsid w:val="00882BA8"/>
    <w:rsid w:val="00882E0A"/>
    <w:rsid w:val="0088352E"/>
    <w:rsid w:val="0088412F"/>
    <w:rsid w:val="008906B2"/>
    <w:rsid w:val="0089278C"/>
    <w:rsid w:val="008961FA"/>
    <w:rsid w:val="008974F3"/>
    <w:rsid w:val="008A1B10"/>
    <w:rsid w:val="008A401D"/>
    <w:rsid w:val="008A4A7A"/>
    <w:rsid w:val="008B1B3F"/>
    <w:rsid w:val="008B4075"/>
    <w:rsid w:val="008B7FA2"/>
    <w:rsid w:val="008C138C"/>
    <w:rsid w:val="008C15F9"/>
    <w:rsid w:val="008C1620"/>
    <w:rsid w:val="008C48BD"/>
    <w:rsid w:val="008C54F2"/>
    <w:rsid w:val="008C5B9C"/>
    <w:rsid w:val="008C659C"/>
    <w:rsid w:val="008C760B"/>
    <w:rsid w:val="008D3537"/>
    <w:rsid w:val="008D3F64"/>
    <w:rsid w:val="008E01BB"/>
    <w:rsid w:val="008E070A"/>
    <w:rsid w:val="008E654D"/>
    <w:rsid w:val="008E6CE1"/>
    <w:rsid w:val="008E7461"/>
    <w:rsid w:val="008F08D2"/>
    <w:rsid w:val="008F3901"/>
    <w:rsid w:val="008F5924"/>
    <w:rsid w:val="008F6809"/>
    <w:rsid w:val="00900449"/>
    <w:rsid w:val="009006AA"/>
    <w:rsid w:val="00905524"/>
    <w:rsid w:val="00906BB5"/>
    <w:rsid w:val="00910218"/>
    <w:rsid w:val="009116D8"/>
    <w:rsid w:val="00912A43"/>
    <w:rsid w:val="00913457"/>
    <w:rsid w:val="00915477"/>
    <w:rsid w:val="00917B58"/>
    <w:rsid w:val="00920573"/>
    <w:rsid w:val="0092142E"/>
    <w:rsid w:val="0092270C"/>
    <w:rsid w:val="0092322F"/>
    <w:rsid w:val="00925826"/>
    <w:rsid w:val="009259BD"/>
    <w:rsid w:val="009272E4"/>
    <w:rsid w:val="00930620"/>
    <w:rsid w:val="009317A9"/>
    <w:rsid w:val="009347EC"/>
    <w:rsid w:val="00935704"/>
    <w:rsid w:val="009373BC"/>
    <w:rsid w:val="00940082"/>
    <w:rsid w:val="0094075E"/>
    <w:rsid w:val="00940EB1"/>
    <w:rsid w:val="00940F56"/>
    <w:rsid w:val="009414C7"/>
    <w:rsid w:val="00943225"/>
    <w:rsid w:val="0094570C"/>
    <w:rsid w:val="00947A4F"/>
    <w:rsid w:val="009539B1"/>
    <w:rsid w:val="00954C26"/>
    <w:rsid w:val="0096068D"/>
    <w:rsid w:val="009654A3"/>
    <w:rsid w:val="00966154"/>
    <w:rsid w:val="00967387"/>
    <w:rsid w:val="00967E31"/>
    <w:rsid w:val="009705A7"/>
    <w:rsid w:val="00971DAB"/>
    <w:rsid w:val="00972555"/>
    <w:rsid w:val="009726B6"/>
    <w:rsid w:val="00975CFF"/>
    <w:rsid w:val="0098067B"/>
    <w:rsid w:val="00984EB3"/>
    <w:rsid w:val="00985279"/>
    <w:rsid w:val="00986476"/>
    <w:rsid w:val="00986A82"/>
    <w:rsid w:val="00986F14"/>
    <w:rsid w:val="009A127B"/>
    <w:rsid w:val="009A37E5"/>
    <w:rsid w:val="009A3BFC"/>
    <w:rsid w:val="009B0942"/>
    <w:rsid w:val="009B1FC2"/>
    <w:rsid w:val="009B6A05"/>
    <w:rsid w:val="009B7D17"/>
    <w:rsid w:val="009C59B8"/>
    <w:rsid w:val="009C70A5"/>
    <w:rsid w:val="009D1C77"/>
    <w:rsid w:val="009D272E"/>
    <w:rsid w:val="009D4288"/>
    <w:rsid w:val="009E42F6"/>
    <w:rsid w:val="009E5331"/>
    <w:rsid w:val="009E65B3"/>
    <w:rsid w:val="009E6876"/>
    <w:rsid w:val="009E77E4"/>
    <w:rsid w:val="009F0B4F"/>
    <w:rsid w:val="009F5A15"/>
    <w:rsid w:val="00A0053E"/>
    <w:rsid w:val="00A024DE"/>
    <w:rsid w:val="00A100F5"/>
    <w:rsid w:val="00A11860"/>
    <w:rsid w:val="00A178D6"/>
    <w:rsid w:val="00A215D0"/>
    <w:rsid w:val="00A22D6A"/>
    <w:rsid w:val="00A25A95"/>
    <w:rsid w:val="00A26753"/>
    <w:rsid w:val="00A274A1"/>
    <w:rsid w:val="00A27AAF"/>
    <w:rsid w:val="00A35EFB"/>
    <w:rsid w:val="00A36BEB"/>
    <w:rsid w:val="00A40D5A"/>
    <w:rsid w:val="00A4356E"/>
    <w:rsid w:val="00A45C67"/>
    <w:rsid w:val="00A50CE9"/>
    <w:rsid w:val="00A5215F"/>
    <w:rsid w:val="00A5246F"/>
    <w:rsid w:val="00A5285E"/>
    <w:rsid w:val="00A56864"/>
    <w:rsid w:val="00A60AEE"/>
    <w:rsid w:val="00A6408D"/>
    <w:rsid w:val="00A64529"/>
    <w:rsid w:val="00A70037"/>
    <w:rsid w:val="00A72999"/>
    <w:rsid w:val="00A74F10"/>
    <w:rsid w:val="00A75C61"/>
    <w:rsid w:val="00A7641C"/>
    <w:rsid w:val="00A7690C"/>
    <w:rsid w:val="00A803E5"/>
    <w:rsid w:val="00A83E54"/>
    <w:rsid w:val="00A85EA3"/>
    <w:rsid w:val="00A8726C"/>
    <w:rsid w:val="00A93495"/>
    <w:rsid w:val="00A94BC3"/>
    <w:rsid w:val="00A96456"/>
    <w:rsid w:val="00A964C7"/>
    <w:rsid w:val="00A97C2E"/>
    <w:rsid w:val="00AA3581"/>
    <w:rsid w:val="00AA3E3A"/>
    <w:rsid w:val="00AA5DF5"/>
    <w:rsid w:val="00AA638C"/>
    <w:rsid w:val="00AA664C"/>
    <w:rsid w:val="00AA7ACC"/>
    <w:rsid w:val="00AB1EE2"/>
    <w:rsid w:val="00AB2420"/>
    <w:rsid w:val="00AC1008"/>
    <w:rsid w:val="00AC2123"/>
    <w:rsid w:val="00AC2E65"/>
    <w:rsid w:val="00AC495E"/>
    <w:rsid w:val="00AC590A"/>
    <w:rsid w:val="00AC6945"/>
    <w:rsid w:val="00AD0E16"/>
    <w:rsid w:val="00AD37CD"/>
    <w:rsid w:val="00AD5D59"/>
    <w:rsid w:val="00AD64F9"/>
    <w:rsid w:val="00AE00BF"/>
    <w:rsid w:val="00AE22CD"/>
    <w:rsid w:val="00AE25A3"/>
    <w:rsid w:val="00AE69CE"/>
    <w:rsid w:val="00AF1693"/>
    <w:rsid w:val="00AF26D1"/>
    <w:rsid w:val="00AF372F"/>
    <w:rsid w:val="00AF4CA4"/>
    <w:rsid w:val="00AF548A"/>
    <w:rsid w:val="00AF58C0"/>
    <w:rsid w:val="00B019E8"/>
    <w:rsid w:val="00B03184"/>
    <w:rsid w:val="00B1496A"/>
    <w:rsid w:val="00B207E6"/>
    <w:rsid w:val="00B24E1F"/>
    <w:rsid w:val="00B26E34"/>
    <w:rsid w:val="00B30B5D"/>
    <w:rsid w:val="00B329FC"/>
    <w:rsid w:val="00B36BF2"/>
    <w:rsid w:val="00B37E5E"/>
    <w:rsid w:val="00B37FE1"/>
    <w:rsid w:val="00B40DFC"/>
    <w:rsid w:val="00B42526"/>
    <w:rsid w:val="00B42F1C"/>
    <w:rsid w:val="00B4611C"/>
    <w:rsid w:val="00B4746B"/>
    <w:rsid w:val="00B50FB2"/>
    <w:rsid w:val="00B522F2"/>
    <w:rsid w:val="00B52D1F"/>
    <w:rsid w:val="00B55DB5"/>
    <w:rsid w:val="00B61BE7"/>
    <w:rsid w:val="00B652C1"/>
    <w:rsid w:val="00B70411"/>
    <w:rsid w:val="00B70A13"/>
    <w:rsid w:val="00B72135"/>
    <w:rsid w:val="00B73852"/>
    <w:rsid w:val="00B73976"/>
    <w:rsid w:val="00B75121"/>
    <w:rsid w:val="00B76813"/>
    <w:rsid w:val="00B77C53"/>
    <w:rsid w:val="00B83F31"/>
    <w:rsid w:val="00B860E9"/>
    <w:rsid w:val="00B86DC1"/>
    <w:rsid w:val="00B90A51"/>
    <w:rsid w:val="00B936BE"/>
    <w:rsid w:val="00B96B28"/>
    <w:rsid w:val="00BA00CA"/>
    <w:rsid w:val="00BA0D05"/>
    <w:rsid w:val="00BA1AB5"/>
    <w:rsid w:val="00BA67D9"/>
    <w:rsid w:val="00BB2FA2"/>
    <w:rsid w:val="00BB4026"/>
    <w:rsid w:val="00BB47EB"/>
    <w:rsid w:val="00BB497A"/>
    <w:rsid w:val="00BB5ADA"/>
    <w:rsid w:val="00BB5EF1"/>
    <w:rsid w:val="00BC3CCC"/>
    <w:rsid w:val="00BC4E91"/>
    <w:rsid w:val="00BC6766"/>
    <w:rsid w:val="00BC7E08"/>
    <w:rsid w:val="00BD20C2"/>
    <w:rsid w:val="00BD34CD"/>
    <w:rsid w:val="00BD3C3C"/>
    <w:rsid w:val="00BE0BE7"/>
    <w:rsid w:val="00BE47C9"/>
    <w:rsid w:val="00BF16E7"/>
    <w:rsid w:val="00BF3928"/>
    <w:rsid w:val="00BF6FD0"/>
    <w:rsid w:val="00C001EF"/>
    <w:rsid w:val="00C05612"/>
    <w:rsid w:val="00C05DC5"/>
    <w:rsid w:val="00C075B1"/>
    <w:rsid w:val="00C0774C"/>
    <w:rsid w:val="00C1010F"/>
    <w:rsid w:val="00C10C43"/>
    <w:rsid w:val="00C14623"/>
    <w:rsid w:val="00C21515"/>
    <w:rsid w:val="00C223D1"/>
    <w:rsid w:val="00C22DC0"/>
    <w:rsid w:val="00C23B57"/>
    <w:rsid w:val="00C27916"/>
    <w:rsid w:val="00C31DF5"/>
    <w:rsid w:val="00C32197"/>
    <w:rsid w:val="00C331A8"/>
    <w:rsid w:val="00C3737B"/>
    <w:rsid w:val="00C44A9C"/>
    <w:rsid w:val="00C44C82"/>
    <w:rsid w:val="00C46103"/>
    <w:rsid w:val="00C47F0A"/>
    <w:rsid w:val="00C51093"/>
    <w:rsid w:val="00C5673C"/>
    <w:rsid w:val="00C57834"/>
    <w:rsid w:val="00C57E87"/>
    <w:rsid w:val="00C61B6E"/>
    <w:rsid w:val="00C64199"/>
    <w:rsid w:val="00C66304"/>
    <w:rsid w:val="00C66CFB"/>
    <w:rsid w:val="00C71123"/>
    <w:rsid w:val="00C723B4"/>
    <w:rsid w:val="00C73C38"/>
    <w:rsid w:val="00C74E3F"/>
    <w:rsid w:val="00C76560"/>
    <w:rsid w:val="00C7786C"/>
    <w:rsid w:val="00C77C63"/>
    <w:rsid w:val="00C80D0E"/>
    <w:rsid w:val="00C915C3"/>
    <w:rsid w:val="00C921A9"/>
    <w:rsid w:val="00C9674D"/>
    <w:rsid w:val="00C97A4D"/>
    <w:rsid w:val="00CA0759"/>
    <w:rsid w:val="00CA37AA"/>
    <w:rsid w:val="00CA5860"/>
    <w:rsid w:val="00CA782D"/>
    <w:rsid w:val="00CB5713"/>
    <w:rsid w:val="00CB7D17"/>
    <w:rsid w:val="00CC056D"/>
    <w:rsid w:val="00CC4C3F"/>
    <w:rsid w:val="00CC59C9"/>
    <w:rsid w:val="00CD1BF2"/>
    <w:rsid w:val="00CD320F"/>
    <w:rsid w:val="00CD355F"/>
    <w:rsid w:val="00CE15BF"/>
    <w:rsid w:val="00CE2022"/>
    <w:rsid w:val="00CE319E"/>
    <w:rsid w:val="00CE34A5"/>
    <w:rsid w:val="00CF1CB7"/>
    <w:rsid w:val="00CF20FC"/>
    <w:rsid w:val="00CF264E"/>
    <w:rsid w:val="00CF2F78"/>
    <w:rsid w:val="00CF4208"/>
    <w:rsid w:val="00CF5539"/>
    <w:rsid w:val="00CF681C"/>
    <w:rsid w:val="00D0219C"/>
    <w:rsid w:val="00D02440"/>
    <w:rsid w:val="00D0346A"/>
    <w:rsid w:val="00D03802"/>
    <w:rsid w:val="00D05B46"/>
    <w:rsid w:val="00D06CA4"/>
    <w:rsid w:val="00D1130C"/>
    <w:rsid w:val="00D13D4F"/>
    <w:rsid w:val="00D14C31"/>
    <w:rsid w:val="00D16387"/>
    <w:rsid w:val="00D23299"/>
    <w:rsid w:val="00D23918"/>
    <w:rsid w:val="00D2563D"/>
    <w:rsid w:val="00D302AD"/>
    <w:rsid w:val="00D305FE"/>
    <w:rsid w:val="00D31F22"/>
    <w:rsid w:val="00D325B9"/>
    <w:rsid w:val="00D325F3"/>
    <w:rsid w:val="00D333F2"/>
    <w:rsid w:val="00D33669"/>
    <w:rsid w:val="00D34115"/>
    <w:rsid w:val="00D34C20"/>
    <w:rsid w:val="00D36F78"/>
    <w:rsid w:val="00D36F7E"/>
    <w:rsid w:val="00D42047"/>
    <w:rsid w:val="00D454C6"/>
    <w:rsid w:val="00D47AEC"/>
    <w:rsid w:val="00D51F23"/>
    <w:rsid w:val="00D54709"/>
    <w:rsid w:val="00D6028B"/>
    <w:rsid w:val="00D609FF"/>
    <w:rsid w:val="00D61174"/>
    <w:rsid w:val="00D62485"/>
    <w:rsid w:val="00D6270E"/>
    <w:rsid w:val="00D62837"/>
    <w:rsid w:val="00D66081"/>
    <w:rsid w:val="00D6718A"/>
    <w:rsid w:val="00D6765F"/>
    <w:rsid w:val="00D707A0"/>
    <w:rsid w:val="00D707AA"/>
    <w:rsid w:val="00D723C5"/>
    <w:rsid w:val="00D73959"/>
    <w:rsid w:val="00D75623"/>
    <w:rsid w:val="00D765D8"/>
    <w:rsid w:val="00D805D8"/>
    <w:rsid w:val="00D80E15"/>
    <w:rsid w:val="00D81241"/>
    <w:rsid w:val="00D8135E"/>
    <w:rsid w:val="00D8136A"/>
    <w:rsid w:val="00D8510F"/>
    <w:rsid w:val="00D85895"/>
    <w:rsid w:val="00D85ECB"/>
    <w:rsid w:val="00D92700"/>
    <w:rsid w:val="00D94225"/>
    <w:rsid w:val="00DA0951"/>
    <w:rsid w:val="00DA4FF7"/>
    <w:rsid w:val="00DA5A28"/>
    <w:rsid w:val="00DB1C24"/>
    <w:rsid w:val="00DB6FE9"/>
    <w:rsid w:val="00DC25F5"/>
    <w:rsid w:val="00DC3251"/>
    <w:rsid w:val="00DC66B4"/>
    <w:rsid w:val="00DC66FD"/>
    <w:rsid w:val="00DD091A"/>
    <w:rsid w:val="00DD12FA"/>
    <w:rsid w:val="00DD154D"/>
    <w:rsid w:val="00DD2BDE"/>
    <w:rsid w:val="00DD66FB"/>
    <w:rsid w:val="00DE5CBC"/>
    <w:rsid w:val="00DE6E40"/>
    <w:rsid w:val="00DF44F0"/>
    <w:rsid w:val="00E00107"/>
    <w:rsid w:val="00E02ACF"/>
    <w:rsid w:val="00E0531B"/>
    <w:rsid w:val="00E05EC2"/>
    <w:rsid w:val="00E07E18"/>
    <w:rsid w:val="00E1145C"/>
    <w:rsid w:val="00E149AA"/>
    <w:rsid w:val="00E16F33"/>
    <w:rsid w:val="00E171A2"/>
    <w:rsid w:val="00E20770"/>
    <w:rsid w:val="00E31558"/>
    <w:rsid w:val="00E370D7"/>
    <w:rsid w:val="00E43904"/>
    <w:rsid w:val="00E50542"/>
    <w:rsid w:val="00E50594"/>
    <w:rsid w:val="00E51174"/>
    <w:rsid w:val="00E5286D"/>
    <w:rsid w:val="00E553D8"/>
    <w:rsid w:val="00E60459"/>
    <w:rsid w:val="00E648B9"/>
    <w:rsid w:val="00E64DAE"/>
    <w:rsid w:val="00E67688"/>
    <w:rsid w:val="00E74FB9"/>
    <w:rsid w:val="00E76ABC"/>
    <w:rsid w:val="00E77461"/>
    <w:rsid w:val="00E822B0"/>
    <w:rsid w:val="00E83499"/>
    <w:rsid w:val="00E83FBC"/>
    <w:rsid w:val="00E84B23"/>
    <w:rsid w:val="00E87956"/>
    <w:rsid w:val="00E91E2D"/>
    <w:rsid w:val="00E92EB1"/>
    <w:rsid w:val="00EA4243"/>
    <w:rsid w:val="00EA5EE4"/>
    <w:rsid w:val="00EA688A"/>
    <w:rsid w:val="00EB7E2F"/>
    <w:rsid w:val="00EC3E4A"/>
    <w:rsid w:val="00EC3FEA"/>
    <w:rsid w:val="00EC4429"/>
    <w:rsid w:val="00EC51C5"/>
    <w:rsid w:val="00EC74D8"/>
    <w:rsid w:val="00EC75A5"/>
    <w:rsid w:val="00ED2E45"/>
    <w:rsid w:val="00ED52F2"/>
    <w:rsid w:val="00EE0738"/>
    <w:rsid w:val="00EE0873"/>
    <w:rsid w:val="00EE0B5B"/>
    <w:rsid w:val="00EE0F4F"/>
    <w:rsid w:val="00EE227E"/>
    <w:rsid w:val="00EF3FB8"/>
    <w:rsid w:val="00EF6940"/>
    <w:rsid w:val="00EF7D05"/>
    <w:rsid w:val="00EF7E31"/>
    <w:rsid w:val="00F01543"/>
    <w:rsid w:val="00F031C8"/>
    <w:rsid w:val="00F04845"/>
    <w:rsid w:val="00F0671C"/>
    <w:rsid w:val="00F06B9D"/>
    <w:rsid w:val="00F07FE6"/>
    <w:rsid w:val="00F10535"/>
    <w:rsid w:val="00F10789"/>
    <w:rsid w:val="00F1180B"/>
    <w:rsid w:val="00F134F8"/>
    <w:rsid w:val="00F13595"/>
    <w:rsid w:val="00F1471C"/>
    <w:rsid w:val="00F14D61"/>
    <w:rsid w:val="00F15C07"/>
    <w:rsid w:val="00F2031F"/>
    <w:rsid w:val="00F209ED"/>
    <w:rsid w:val="00F24CBA"/>
    <w:rsid w:val="00F302EE"/>
    <w:rsid w:val="00F321B4"/>
    <w:rsid w:val="00F32C41"/>
    <w:rsid w:val="00F3332F"/>
    <w:rsid w:val="00F34ACD"/>
    <w:rsid w:val="00F36065"/>
    <w:rsid w:val="00F36A37"/>
    <w:rsid w:val="00F512CD"/>
    <w:rsid w:val="00F513D6"/>
    <w:rsid w:val="00F528EE"/>
    <w:rsid w:val="00F60323"/>
    <w:rsid w:val="00F616CA"/>
    <w:rsid w:val="00F621D7"/>
    <w:rsid w:val="00F65475"/>
    <w:rsid w:val="00F661F3"/>
    <w:rsid w:val="00F664FE"/>
    <w:rsid w:val="00F66CE0"/>
    <w:rsid w:val="00F70421"/>
    <w:rsid w:val="00F747C6"/>
    <w:rsid w:val="00F7574E"/>
    <w:rsid w:val="00F77C4A"/>
    <w:rsid w:val="00F82311"/>
    <w:rsid w:val="00F86817"/>
    <w:rsid w:val="00F87B48"/>
    <w:rsid w:val="00F90DCA"/>
    <w:rsid w:val="00F90E84"/>
    <w:rsid w:val="00F912BC"/>
    <w:rsid w:val="00F91B1D"/>
    <w:rsid w:val="00F94608"/>
    <w:rsid w:val="00F94FB4"/>
    <w:rsid w:val="00F96006"/>
    <w:rsid w:val="00F9704E"/>
    <w:rsid w:val="00F9728D"/>
    <w:rsid w:val="00FA1EA0"/>
    <w:rsid w:val="00FB0216"/>
    <w:rsid w:val="00FB1F03"/>
    <w:rsid w:val="00FC0775"/>
    <w:rsid w:val="00FC0BE7"/>
    <w:rsid w:val="00FC5604"/>
    <w:rsid w:val="00FC729A"/>
    <w:rsid w:val="00FC7FA0"/>
    <w:rsid w:val="00FD1022"/>
    <w:rsid w:val="00FD15EE"/>
    <w:rsid w:val="00FD2377"/>
    <w:rsid w:val="00FD3139"/>
    <w:rsid w:val="00FD34F9"/>
    <w:rsid w:val="00FD6332"/>
    <w:rsid w:val="00FE5900"/>
    <w:rsid w:val="00FE606E"/>
    <w:rsid w:val="00FE612D"/>
    <w:rsid w:val="00FE74D6"/>
    <w:rsid w:val="00FF10D4"/>
    <w:rsid w:val="00FF2158"/>
    <w:rsid w:val="00FF2D79"/>
    <w:rsid w:val="00FF3099"/>
    <w:rsid w:val="00FF7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1CC99"/>
  <w15:chartTrackingRefBased/>
  <w15:docId w15:val="{5083AAF6-9636-43B7-BC9F-0EDC54E5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BE2"/>
    <w:rPr>
      <w:rFonts w:ascii="Arial" w:eastAsia="Times" w:hAnsi="Arial"/>
      <w:sz w:val="24"/>
    </w:rPr>
  </w:style>
  <w:style w:type="paragraph" w:styleId="Heading1">
    <w:name w:val="heading 1"/>
    <w:basedOn w:val="Normal"/>
    <w:next w:val="Normal"/>
    <w:qFormat/>
    <w:rsid w:val="00DF176E"/>
    <w:pPr>
      <w:keepNext/>
      <w:keepLines/>
      <w:outlineLvl w:val="0"/>
    </w:pPr>
    <w:rPr>
      <w:b/>
      <w:caps/>
      <w:sz w:val="32"/>
    </w:rPr>
  </w:style>
  <w:style w:type="paragraph" w:styleId="Heading2">
    <w:name w:val="heading 2"/>
    <w:basedOn w:val="Normal"/>
    <w:next w:val="Normal"/>
    <w:qFormat/>
    <w:rsid w:val="00DF176E"/>
    <w:pPr>
      <w:keepNext/>
      <w:keepLines/>
      <w:outlineLvl w:val="1"/>
    </w:pPr>
    <w:rPr>
      <w:b/>
      <w:sz w:val="28"/>
      <w:u w:val="single"/>
    </w:rPr>
  </w:style>
  <w:style w:type="paragraph" w:styleId="Heading3">
    <w:name w:val="heading 3"/>
    <w:basedOn w:val="Normal"/>
    <w:next w:val="Normal"/>
    <w:qFormat/>
    <w:rsid w:val="00DF176E"/>
    <w:pPr>
      <w:keepNext/>
      <w:keepLines/>
      <w:outlineLvl w:val="2"/>
    </w:pPr>
    <w:rPr>
      <w:b/>
      <w:smallCaps/>
    </w:rPr>
  </w:style>
  <w:style w:type="paragraph" w:styleId="Heading4">
    <w:name w:val="heading 4"/>
    <w:basedOn w:val="Normal"/>
    <w:next w:val="Normal"/>
    <w:qFormat/>
    <w:rsid w:val="00DF176E"/>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rsid w:val="00DF176E"/>
    <w:pPr>
      <w:tabs>
        <w:tab w:val="left" w:leader="dot" w:pos="8646"/>
        <w:tab w:val="right" w:pos="9072"/>
      </w:tabs>
      <w:ind w:left="1418" w:right="850"/>
    </w:pPr>
  </w:style>
  <w:style w:type="paragraph" w:styleId="TOC2">
    <w:name w:val="toc 2"/>
    <w:basedOn w:val="Normal"/>
    <w:next w:val="Normal"/>
    <w:semiHidden/>
    <w:rsid w:val="00DF176E"/>
    <w:pPr>
      <w:tabs>
        <w:tab w:val="left" w:leader="dot" w:pos="8646"/>
        <w:tab w:val="right" w:pos="9072"/>
      </w:tabs>
      <w:ind w:left="709" w:right="851"/>
    </w:pPr>
  </w:style>
  <w:style w:type="paragraph" w:styleId="TOC1">
    <w:name w:val="toc 1"/>
    <w:basedOn w:val="Normal"/>
    <w:next w:val="Normal"/>
    <w:semiHidden/>
    <w:rsid w:val="00DF176E"/>
    <w:pPr>
      <w:tabs>
        <w:tab w:val="left" w:leader="dot" w:pos="8646"/>
        <w:tab w:val="right" w:pos="9072"/>
      </w:tabs>
      <w:spacing w:before="120"/>
      <w:ind w:right="851"/>
    </w:pPr>
    <w:rPr>
      <w:sz w:val="28"/>
    </w:rPr>
  </w:style>
  <w:style w:type="paragraph" w:styleId="Footer">
    <w:name w:val="footer"/>
    <w:basedOn w:val="Normal"/>
    <w:link w:val="FooterChar"/>
    <w:uiPriority w:val="99"/>
    <w:rsid w:val="00DF176E"/>
    <w:pPr>
      <w:tabs>
        <w:tab w:val="center" w:pos="4522"/>
        <w:tab w:val="right" w:pos="9029"/>
        <w:tab w:val="right" w:pos="9214"/>
      </w:tabs>
    </w:pPr>
    <w:rPr>
      <w:rFonts w:ascii="Arial (W1)" w:eastAsia="Times New Roman" w:hAnsi="Arial (W1)"/>
      <w:sz w:val="20"/>
      <w:szCs w:val="22"/>
      <w:lang w:val="x-none" w:eastAsia="en-US"/>
    </w:rPr>
  </w:style>
  <w:style w:type="paragraph" w:styleId="Header">
    <w:name w:val="header"/>
    <w:basedOn w:val="Normal"/>
    <w:link w:val="HeaderChar"/>
    <w:uiPriority w:val="99"/>
    <w:rsid w:val="00DF176E"/>
    <w:pPr>
      <w:tabs>
        <w:tab w:val="center" w:pos="4522"/>
        <w:tab w:val="right" w:pos="9029"/>
        <w:tab w:val="right" w:pos="9214"/>
      </w:tabs>
    </w:pPr>
    <w:rPr>
      <w:sz w:val="20"/>
      <w:lang w:val="x-none" w:eastAsia="x-none"/>
    </w:rPr>
  </w:style>
  <w:style w:type="paragraph" w:styleId="FootnoteText">
    <w:name w:val="footnote text"/>
    <w:basedOn w:val="Normal"/>
    <w:link w:val="FootnoteTextChar"/>
    <w:semiHidden/>
    <w:rsid w:val="00DF176E"/>
    <w:rPr>
      <w:sz w:val="20"/>
    </w:rPr>
  </w:style>
  <w:style w:type="paragraph" w:styleId="NormalIndent">
    <w:name w:val="Normal Indent"/>
    <w:basedOn w:val="Normal"/>
    <w:rsid w:val="00DF176E"/>
    <w:pPr>
      <w:ind w:left="708"/>
    </w:pPr>
  </w:style>
  <w:style w:type="paragraph" w:customStyle="1" w:styleId="note">
    <w:name w:val="note"/>
    <w:basedOn w:val="Normal"/>
    <w:next w:val="Normal"/>
    <w:rsid w:val="00DF176E"/>
    <w:pPr>
      <w:ind w:left="567" w:right="567"/>
      <w:jc w:val="both"/>
    </w:pPr>
    <w:rPr>
      <w:i/>
      <w:sz w:val="20"/>
    </w:rPr>
  </w:style>
  <w:style w:type="paragraph" w:customStyle="1" w:styleId="Xref">
    <w:name w:val="Xref"/>
    <w:basedOn w:val="Normal"/>
    <w:next w:val="Normal"/>
    <w:rsid w:val="00DF176E"/>
    <w:rPr>
      <w:i/>
      <w:sz w:val="20"/>
    </w:rPr>
  </w:style>
  <w:style w:type="character" w:customStyle="1" w:styleId="apple-style-span">
    <w:name w:val="apple-style-span"/>
    <w:basedOn w:val="DefaultParagraphFont"/>
    <w:rsid w:val="00573BE2"/>
  </w:style>
  <w:style w:type="paragraph" w:styleId="NormalWeb">
    <w:name w:val="Normal (Web)"/>
    <w:basedOn w:val="Normal"/>
    <w:rsid w:val="00573BE2"/>
    <w:pPr>
      <w:spacing w:before="100" w:beforeAutospacing="1" w:after="100" w:afterAutospacing="1"/>
    </w:pPr>
    <w:rPr>
      <w:rFonts w:ascii="Times New Roman" w:eastAsia="Times New Roman" w:hAnsi="Times New Roman"/>
      <w:szCs w:val="24"/>
    </w:rPr>
  </w:style>
  <w:style w:type="character" w:styleId="Strong">
    <w:name w:val="Strong"/>
    <w:qFormat/>
    <w:rsid w:val="00573BE2"/>
    <w:rPr>
      <w:b/>
      <w:bCs/>
    </w:rPr>
  </w:style>
  <w:style w:type="character" w:styleId="Emphasis">
    <w:name w:val="Emphasis"/>
    <w:qFormat/>
    <w:rsid w:val="00573BE2"/>
    <w:rPr>
      <w:i/>
      <w:iCs/>
    </w:rPr>
  </w:style>
  <w:style w:type="character" w:customStyle="1" w:styleId="apple-converted-space">
    <w:name w:val="apple-converted-space"/>
    <w:basedOn w:val="DefaultParagraphFont"/>
    <w:rsid w:val="00573BE2"/>
  </w:style>
  <w:style w:type="character" w:styleId="Hyperlink">
    <w:name w:val="Hyperlink"/>
    <w:rsid w:val="00573BE2"/>
    <w:rPr>
      <w:color w:val="0000FF"/>
      <w:u w:val="single"/>
    </w:rPr>
  </w:style>
  <w:style w:type="paragraph" w:styleId="BalloonText">
    <w:name w:val="Balloon Text"/>
    <w:basedOn w:val="Normal"/>
    <w:link w:val="BalloonTextChar"/>
    <w:rsid w:val="00573BE2"/>
    <w:rPr>
      <w:rFonts w:ascii="Tahoma" w:hAnsi="Tahoma"/>
      <w:sz w:val="16"/>
      <w:szCs w:val="16"/>
      <w:lang w:val="x-none" w:eastAsia="x-none"/>
    </w:rPr>
  </w:style>
  <w:style w:type="character" w:customStyle="1" w:styleId="BalloonTextChar">
    <w:name w:val="Balloon Text Char"/>
    <w:link w:val="BalloonText"/>
    <w:rsid w:val="00573BE2"/>
    <w:rPr>
      <w:rFonts w:ascii="Tahoma" w:eastAsia="Times" w:hAnsi="Tahoma" w:cs="Tahoma"/>
      <w:sz w:val="16"/>
      <w:szCs w:val="16"/>
    </w:rPr>
  </w:style>
  <w:style w:type="character" w:customStyle="1" w:styleId="FooterChar">
    <w:name w:val="Footer Char"/>
    <w:link w:val="Footer"/>
    <w:uiPriority w:val="99"/>
    <w:rsid w:val="00573BE2"/>
    <w:rPr>
      <w:rFonts w:ascii="Arial (W1)" w:hAnsi="Arial (W1)"/>
      <w:szCs w:val="22"/>
      <w:lang w:eastAsia="en-US"/>
    </w:rPr>
  </w:style>
  <w:style w:type="character" w:styleId="CommentReference">
    <w:name w:val="annotation reference"/>
    <w:rsid w:val="0002749A"/>
    <w:rPr>
      <w:sz w:val="16"/>
      <w:szCs w:val="16"/>
    </w:rPr>
  </w:style>
  <w:style w:type="paragraph" w:styleId="CommentText">
    <w:name w:val="annotation text"/>
    <w:basedOn w:val="Normal"/>
    <w:link w:val="CommentTextChar"/>
    <w:rsid w:val="0002749A"/>
    <w:rPr>
      <w:sz w:val="20"/>
      <w:lang w:val="x-none" w:eastAsia="x-none"/>
    </w:rPr>
  </w:style>
  <w:style w:type="character" w:customStyle="1" w:styleId="CommentTextChar">
    <w:name w:val="Comment Text Char"/>
    <w:link w:val="CommentText"/>
    <w:rsid w:val="0002749A"/>
    <w:rPr>
      <w:rFonts w:ascii="Arial" w:eastAsia="Times" w:hAnsi="Arial"/>
    </w:rPr>
  </w:style>
  <w:style w:type="paragraph" w:styleId="CommentSubject">
    <w:name w:val="annotation subject"/>
    <w:basedOn w:val="CommentText"/>
    <w:next w:val="CommentText"/>
    <w:link w:val="CommentSubjectChar"/>
    <w:rsid w:val="0002749A"/>
    <w:rPr>
      <w:b/>
      <w:bCs/>
    </w:rPr>
  </w:style>
  <w:style w:type="character" w:customStyle="1" w:styleId="CommentSubjectChar">
    <w:name w:val="Comment Subject Char"/>
    <w:link w:val="CommentSubject"/>
    <w:rsid w:val="0002749A"/>
    <w:rPr>
      <w:rFonts w:ascii="Arial" w:eastAsia="Times" w:hAnsi="Arial"/>
      <w:b/>
      <w:bCs/>
    </w:rPr>
  </w:style>
  <w:style w:type="character" w:customStyle="1" w:styleId="HeaderChar">
    <w:name w:val="Header Char"/>
    <w:link w:val="Header"/>
    <w:uiPriority w:val="99"/>
    <w:rsid w:val="008E630D"/>
    <w:rPr>
      <w:rFonts w:ascii="Arial" w:eastAsia="Times" w:hAnsi="Arial"/>
    </w:rPr>
  </w:style>
  <w:style w:type="paragraph" w:customStyle="1" w:styleId="ColourfulListAccent11">
    <w:name w:val="Colourful List – Accent 11"/>
    <w:basedOn w:val="Normal"/>
    <w:uiPriority w:val="34"/>
    <w:qFormat/>
    <w:rsid w:val="00BC37FE"/>
    <w:pPr>
      <w:ind w:left="720"/>
    </w:pPr>
  </w:style>
  <w:style w:type="paragraph" w:styleId="ListParagraph">
    <w:name w:val="List Paragraph"/>
    <w:basedOn w:val="Normal"/>
    <w:uiPriority w:val="34"/>
    <w:qFormat/>
    <w:rsid w:val="0031654F"/>
    <w:pPr>
      <w:ind w:left="720"/>
    </w:pPr>
  </w:style>
  <w:style w:type="character" w:styleId="UnresolvedMention">
    <w:name w:val="Unresolved Mention"/>
    <w:uiPriority w:val="99"/>
    <w:semiHidden/>
    <w:unhideWhenUsed/>
    <w:rsid w:val="008B7FA2"/>
    <w:rPr>
      <w:color w:val="605E5C"/>
      <w:shd w:val="clear" w:color="auto" w:fill="E1DFDD"/>
    </w:rPr>
  </w:style>
  <w:style w:type="character" w:styleId="FollowedHyperlink">
    <w:name w:val="FollowedHyperlink"/>
    <w:rsid w:val="00D454C6"/>
    <w:rPr>
      <w:color w:val="96607D"/>
      <w:u w:val="single"/>
    </w:rPr>
  </w:style>
  <w:style w:type="paragraph" w:styleId="Revision">
    <w:name w:val="Revision"/>
    <w:hidden/>
    <w:uiPriority w:val="99"/>
    <w:semiHidden/>
    <w:rsid w:val="002841FD"/>
    <w:rPr>
      <w:rFonts w:ascii="Arial" w:eastAsia="Times" w:hAnsi="Arial"/>
      <w:sz w:val="24"/>
    </w:rPr>
  </w:style>
  <w:style w:type="character" w:customStyle="1" w:styleId="FootnoteTextChar">
    <w:name w:val="Footnote Text Char"/>
    <w:link w:val="FootnoteText"/>
    <w:semiHidden/>
    <w:rsid w:val="00D34C20"/>
    <w:rPr>
      <w:rFonts w:ascii="Arial" w:eastAsia="Times" w:hAnsi="Arial"/>
    </w:rPr>
  </w:style>
  <w:style w:type="character" w:styleId="FootnoteReference">
    <w:name w:val="footnote reference"/>
    <w:rsid w:val="00D34C20"/>
    <w:rPr>
      <w:vertAlign w:val="superscript"/>
    </w:rPr>
  </w:style>
  <w:style w:type="table" w:styleId="TableGrid">
    <w:name w:val="Table Grid"/>
    <w:basedOn w:val="TableNormal"/>
    <w:rsid w:val="001C1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2064">
      <w:bodyDiv w:val="1"/>
      <w:marLeft w:val="0"/>
      <w:marRight w:val="0"/>
      <w:marTop w:val="0"/>
      <w:marBottom w:val="0"/>
      <w:divBdr>
        <w:top w:val="none" w:sz="0" w:space="0" w:color="auto"/>
        <w:left w:val="none" w:sz="0" w:space="0" w:color="auto"/>
        <w:bottom w:val="none" w:sz="0" w:space="0" w:color="auto"/>
        <w:right w:val="none" w:sz="0" w:space="0" w:color="auto"/>
      </w:divBdr>
    </w:div>
    <w:div w:id="197813993">
      <w:bodyDiv w:val="1"/>
      <w:marLeft w:val="0"/>
      <w:marRight w:val="0"/>
      <w:marTop w:val="0"/>
      <w:marBottom w:val="0"/>
      <w:divBdr>
        <w:top w:val="none" w:sz="0" w:space="0" w:color="auto"/>
        <w:left w:val="none" w:sz="0" w:space="0" w:color="auto"/>
        <w:bottom w:val="none" w:sz="0" w:space="0" w:color="auto"/>
        <w:right w:val="none" w:sz="0" w:space="0" w:color="auto"/>
      </w:divBdr>
    </w:div>
    <w:div w:id="224417508">
      <w:bodyDiv w:val="1"/>
      <w:marLeft w:val="0"/>
      <w:marRight w:val="0"/>
      <w:marTop w:val="0"/>
      <w:marBottom w:val="0"/>
      <w:divBdr>
        <w:top w:val="none" w:sz="0" w:space="0" w:color="auto"/>
        <w:left w:val="none" w:sz="0" w:space="0" w:color="auto"/>
        <w:bottom w:val="none" w:sz="0" w:space="0" w:color="auto"/>
        <w:right w:val="none" w:sz="0" w:space="0" w:color="auto"/>
      </w:divBdr>
    </w:div>
    <w:div w:id="329453256">
      <w:bodyDiv w:val="1"/>
      <w:marLeft w:val="0"/>
      <w:marRight w:val="0"/>
      <w:marTop w:val="0"/>
      <w:marBottom w:val="0"/>
      <w:divBdr>
        <w:top w:val="none" w:sz="0" w:space="0" w:color="auto"/>
        <w:left w:val="none" w:sz="0" w:space="0" w:color="auto"/>
        <w:bottom w:val="none" w:sz="0" w:space="0" w:color="auto"/>
        <w:right w:val="none" w:sz="0" w:space="0" w:color="auto"/>
      </w:divBdr>
    </w:div>
    <w:div w:id="339965660">
      <w:bodyDiv w:val="1"/>
      <w:marLeft w:val="0"/>
      <w:marRight w:val="0"/>
      <w:marTop w:val="0"/>
      <w:marBottom w:val="0"/>
      <w:divBdr>
        <w:top w:val="none" w:sz="0" w:space="0" w:color="auto"/>
        <w:left w:val="none" w:sz="0" w:space="0" w:color="auto"/>
        <w:bottom w:val="none" w:sz="0" w:space="0" w:color="auto"/>
        <w:right w:val="none" w:sz="0" w:space="0" w:color="auto"/>
      </w:divBdr>
    </w:div>
    <w:div w:id="506869950">
      <w:bodyDiv w:val="1"/>
      <w:marLeft w:val="0"/>
      <w:marRight w:val="0"/>
      <w:marTop w:val="0"/>
      <w:marBottom w:val="0"/>
      <w:divBdr>
        <w:top w:val="none" w:sz="0" w:space="0" w:color="auto"/>
        <w:left w:val="none" w:sz="0" w:space="0" w:color="auto"/>
        <w:bottom w:val="none" w:sz="0" w:space="0" w:color="auto"/>
        <w:right w:val="none" w:sz="0" w:space="0" w:color="auto"/>
      </w:divBdr>
    </w:div>
    <w:div w:id="549994218">
      <w:bodyDiv w:val="1"/>
      <w:marLeft w:val="0"/>
      <w:marRight w:val="0"/>
      <w:marTop w:val="0"/>
      <w:marBottom w:val="0"/>
      <w:divBdr>
        <w:top w:val="none" w:sz="0" w:space="0" w:color="auto"/>
        <w:left w:val="none" w:sz="0" w:space="0" w:color="auto"/>
        <w:bottom w:val="none" w:sz="0" w:space="0" w:color="auto"/>
        <w:right w:val="none" w:sz="0" w:space="0" w:color="auto"/>
      </w:divBdr>
    </w:div>
    <w:div w:id="585462491">
      <w:bodyDiv w:val="1"/>
      <w:marLeft w:val="0"/>
      <w:marRight w:val="0"/>
      <w:marTop w:val="0"/>
      <w:marBottom w:val="0"/>
      <w:divBdr>
        <w:top w:val="none" w:sz="0" w:space="0" w:color="auto"/>
        <w:left w:val="none" w:sz="0" w:space="0" w:color="auto"/>
        <w:bottom w:val="none" w:sz="0" w:space="0" w:color="auto"/>
        <w:right w:val="none" w:sz="0" w:space="0" w:color="auto"/>
      </w:divBdr>
    </w:div>
    <w:div w:id="608777619">
      <w:bodyDiv w:val="1"/>
      <w:marLeft w:val="0"/>
      <w:marRight w:val="0"/>
      <w:marTop w:val="0"/>
      <w:marBottom w:val="0"/>
      <w:divBdr>
        <w:top w:val="none" w:sz="0" w:space="0" w:color="auto"/>
        <w:left w:val="none" w:sz="0" w:space="0" w:color="auto"/>
        <w:bottom w:val="none" w:sz="0" w:space="0" w:color="auto"/>
        <w:right w:val="none" w:sz="0" w:space="0" w:color="auto"/>
      </w:divBdr>
    </w:div>
    <w:div w:id="697660046">
      <w:bodyDiv w:val="1"/>
      <w:marLeft w:val="0"/>
      <w:marRight w:val="0"/>
      <w:marTop w:val="0"/>
      <w:marBottom w:val="0"/>
      <w:divBdr>
        <w:top w:val="none" w:sz="0" w:space="0" w:color="auto"/>
        <w:left w:val="none" w:sz="0" w:space="0" w:color="auto"/>
        <w:bottom w:val="none" w:sz="0" w:space="0" w:color="auto"/>
        <w:right w:val="none" w:sz="0" w:space="0" w:color="auto"/>
      </w:divBdr>
    </w:div>
    <w:div w:id="816066427">
      <w:bodyDiv w:val="1"/>
      <w:marLeft w:val="0"/>
      <w:marRight w:val="0"/>
      <w:marTop w:val="0"/>
      <w:marBottom w:val="0"/>
      <w:divBdr>
        <w:top w:val="none" w:sz="0" w:space="0" w:color="auto"/>
        <w:left w:val="none" w:sz="0" w:space="0" w:color="auto"/>
        <w:bottom w:val="none" w:sz="0" w:space="0" w:color="auto"/>
        <w:right w:val="none" w:sz="0" w:space="0" w:color="auto"/>
      </w:divBdr>
    </w:div>
    <w:div w:id="983968598">
      <w:bodyDiv w:val="1"/>
      <w:marLeft w:val="0"/>
      <w:marRight w:val="0"/>
      <w:marTop w:val="0"/>
      <w:marBottom w:val="0"/>
      <w:divBdr>
        <w:top w:val="none" w:sz="0" w:space="0" w:color="auto"/>
        <w:left w:val="none" w:sz="0" w:space="0" w:color="auto"/>
        <w:bottom w:val="none" w:sz="0" w:space="0" w:color="auto"/>
        <w:right w:val="none" w:sz="0" w:space="0" w:color="auto"/>
      </w:divBdr>
    </w:div>
    <w:div w:id="999770558">
      <w:bodyDiv w:val="1"/>
      <w:marLeft w:val="0"/>
      <w:marRight w:val="0"/>
      <w:marTop w:val="0"/>
      <w:marBottom w:val="0"/>
      <w:divBdr>
        <w:top w:val="none" w:sz="0" w:space="0" w:color="auto"/>
        <w:left w:val="none" w:sz="0" w:space="0" w:color="auto"/>
        <w:bottom w:val="none" w:sz="0" w:space="0" w:color="auto"/>
        <w:right w:val="none" w:sz="0" w:space="0" w:color="auto"/>
      </w:divBdr>
    </w:div>
    <w:div w:id="1073703210">
      <w:bodyDiv w:val="1"/>
      <w:marLeft w:val="0"/>
      <w:marRight w:val="0"/>
      <w:marTop w:val="0"/>
      <w:marBottom w:val="0"/>
      <w:divBdr>
        <w:top w:val="none" w:sz="0" w:space="0" w:color="auto"/>
        <w:left w:val="none" w:sz="0" w:space="0" w:color="auto"/>
        <w:bottom w:val="none" w:sz="0" w:space="0" w:color="auto"/>
        <w:right w:val="none" w:sz="0" w:space="0" w:color="auto"/>
      </w:divBdr>
    </w:div>
    <w:div w:id="1272664357">
      <w:bodyDiv w:val="1"/>
      <w:marLeft w:val="0"/>
      <w:marRight w:val="0"/>
      <w:marTop w:val="0"/>
      <w:marBottom w:val="0"/>
      <w:divBdr>
        <w:top w:val="none" w:sz="0" w:space="0" w:color="auto"/>
        <w:left w:val="none" w:sz="0" w:space="0" w:color="auto"/>
        <w:bottom w:val="none" w:sz="0" w:space="0" w:color="auto"/>
        <w:right w:val="none" w:sz="0" w:space="0" w:color="auto"/>
      </w:divBdr>
    </w:div>
    <w:div w:id="1463690263">
      <w:bodyDiv w:val="1"/>
      <w:marLeft w:val="0"/>
      <w:marRight w:val="0"/>
      <w:marTop w:val="0"/>
      <w:marBottom w:val="0"/>
      <w:divBdr>
        <w:top w:val="none" w:sz="0" w:space="0" w:color="auto"/>
        <w:left w:val="none" w:sz="0" w:space="0" w:color="auto"/>
        <w:bottom w:val="none" w:sz="0" w:space="0" w:color="auto"/>
        <w:right w:val="none" w:sz="0" w:space="0" w:color="auto"/>
      </w:divBdr>
    </w:div>
    <w:div w:id="1577086712">
      <w:bodyDiv w:val="1"/>
      <w:marLeft w:val="0"/>
      <w:marRight w:val="0"/>
      <w:marTop w:val="0"/>
      <w:marBottom w:val="0"/>
      <w:divBdr>
        <w:top w:val="none" w:sz="0" w:space="0" w:color="auto"/>
        <w:left w:val="none" w:sz="0" w:space="0" w:color="auto"/>
        <w:bottom w:val="none" w:sz="0" w:space="0" w:color="auto"/>
        <w:right w:val="none" w:sz="0" w:space="0" w:color="auto"/>
      </w:divBdr>
    </w:div>
    <w:div w:id="1697658412">
      <w:bodyDiv w:val="1"/>
      <w:marLeft w:val="0"/>
      <w:marRight w:val="0"/>
      <w:marTop w:val="0"/>
      <w:marBottom w:val="0"/>
      <w:divBdr>
        <w:top w:val="none" w:sz="0" w:space="0" w:color="auto"/>
        <w:left w:val="none" w:sz="0" w:space="0" w:color="auto"/>
        <w:bottom w:val="none" w:sz="0" w:space="0" w:color="auto"/>
        <w:right w:val="none" w:sz="0" w:space="0" w:color="auto"/>
      </w:divBdr>
    </w:div>
    <w:div w:id="1846361910">
      <w:bodyDiv w:val="1"/>
      <w:marLeft w:val="0"/>
      <w:marRight w:val="0"/>
      <w:marTop w:val="0"/>
      <w:marBottom w:val="0"/>
      <w:divBdr>
        <w:top w:val="none" w:sz="0" w:space="0" w:color="auto"/>
        <w:left w:val="none" w:sz="0" w:space="0" w:color="auto"/>
        <w:bottom w:val="none" w:sz="0" w:space="0" w:color="auto"/>
        <w:right w:val="none" w:sz="0" w:space="0" w:color="auto"/>
      </w:divBdr>
    </w:div>
    <w:div w:id="1860773276">
      <w:bodyDiv w:val="1"/>
      <w:marLeft w:val="0"/>
      <w:marRight w:val="0"/>
      <w:marTop w:val="0"/>
      <w:marBottom w:val="0"/>
      <w:divBdr>
        <w:top w:val="none" w:sz="0" w:space="0" w:color="auto"/>
        <w:left w:val="none" w:sz="0" w:space="0" w:color="auto"/>
        <w:bottom w:val="none" w:sz="0" w:space="0" w:color="auto"/>
        <w:right w:val="none" w:sz="0" w:space="0" w:color="auto"/>
      </w:divBdr>
    </w:div>
    <w:div w:id="214585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er-help.prolific.com/en/article/fb63bb" TargetMode="External"/><Relationship Id="rId18" Type="http://schemas.openxmlformats.org/officeDocument/2006/relationships/hyperlink" Target="https://privacy.microsoft.com/en-gb/privacystatement" TargetMode="External"/><Relationship Id="rId26" Type="http://schemas.openxmlformats.org/officeDocument/2006/relationships/hyperlink" Target="https://www.sussex.ac.uk/library/researchdatamanagement/" TargetMode="External"/><Relationship Id="rId21" Type="http://schemas.openxmlformats.org/officeDocument/2006/relationships/hyperlink" Target="mailto:SEMFRECBSMS@sussex.ac.uk"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GDPR@sussex.ac.uk" TargetMode="External"/><Relationship Id="rId25" Type="http://schemas.openxmlformats.org/officeDocument/2006/relationships/hyperlink" Target="https://ico.org.uk/for-organisations/uk-gdpr-guidance-and-resources/lawful-basis/consent/what-is-valid-consent/" TargetMode="External"/><Relationship Id="rId33" Type="http://schemas.openxmlformats.org/officeDocument/2006/relationships/hyperlink" Target="http://www.sussex.ac.uk/staff/research/governan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sex.ac.uk/ogs/information-management/records-management" TargetMode="External"/><Relationship Id="rId20" Type="http://schemas.openxmlformats.org/officeDocument/2006/relationships/hyperlink" Target="https://www.sussex.ac.uk/about/website/privacy-and-cookies/privacy" TargetMode="External"/><Relationship Id="rId29" Type="http://schemas.openxmlformats.org/officeDocument/2006/relationships/hyperlink" Target="https://ico.org.uk/for-organisations/uk-gdpr-guidance-and-resources/personal-information-what-is-it/what-is-personal-data/what-is-personal-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udent.sussex.ac.uk/wellbeing/" TargetMode="External"/><Relationship Id="rId32" Type="http://schemas.openxmlformats.org/officeDocument/2006/relationships/hyperlink" Target="http://www.sussex.ac.uk/staff/research/governan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qualtrics.com/support/survey-platform/survey-module/survey-options/survey-protection/" TargetMode="External"/><Relationship Id="rId23" Type="http://schemas.openxmlformats.org/officeDocument/2006/relationships/hyperlink" Target="mailto:dpo@sussex.ac.uk" TargetMode="External"/><Relationship Id="rId28" Type="http://schemas.openxmlformats.org/officeDocument/2006/relationships/hyperlink" Target="https://ico.org.uk/for-organisations/uk-gdpr-guidance-and-resources/data-sharing/anonymisation/pseudonymisation/"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xplore.zoom.us/docs/en-us/privacy.html" TargetMode="External"/><Relationship Id="rId31" Type="http://schemas.openxmlformats.org/officeDocument/2006/relationships/hyperlink" Target="mailto:GDPR@sussex.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sex.ac.uk/ogs/policies/information/dpa/sc-crim-convictions" TargetMode="External"/><Relationship Id="rId22" Type="http://schemas.openxmlformats.org/officeDocument/2006/relationships/hyperlink" Target="mailto:rgoffice@sussex.ac.uk" TargetMode="External"/><Relationship Id="rId27" Type="http://schemas.openxmlformats.org/officeDocument/2006/relationships/hyperlink" Target="https://www.sussex.ac.uk/library/researchdatamanagement/findandshare/sure" TargetMode="External"/><Relationship Id="rId30" Type="http://schemas.openxmlformats.org/officeDocument/2006/relationships/hyperlink" Target="https://www.sussex.ac.uk/ogs/policies/information/dpa/sc-crim-conviction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4CA27C8B7D44AB713B9659B5979B1" ma:contentTypeVersion="9" ma:contentTypeDescription="Create a new document." ma:contentTypeScope="" ma:versionID="3aa91ae5c7d05ef1b782f2a87773dace">
  <xsd:schema xmlns:xsd="http://www.w3.org/2001/XMLSchema" xmlns:xs="http://www.w3.org/2001/XMLSchema" xmlns:p="http://schemas.microsoft.com/office/2006/metadata/properties" xmlns:ns3="af69aa47-8344-4b56-9a18-a5c304a5c831" targetNamespace="http://schemas.microsoft.com/office/2006/metadata/properties" ma:root="true" ma:fieldsID="bcb5309ce8ac273c28cd885d473510eb" ns3:_="">
    <xsd:import namespace="af69aa47-8344-4b56-9a18-a5c304a5c8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aa47-8344-4b56-9a18-a5c304a5c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13036-66EE-4776-978E-59F7E1F2BF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8F451E-881F-401A-A16C-6A54D9B6632F}">
  <ds:schemaRefs>
    <ds:schemaRef ds:uri="http://schemas.openxmlformats.org/officeDocument/2006/bibliography"/>
  </ds:schemaRefs>
</ds:datastoreItem>
</file>

<file path=customXml/itemProps3.xml><?xml version="1.0" encoding="utf-8"?>
<ds:datastoreItem xmlns:ds="http://schemas.openxmlformats.org/officeDocument/2006/customXml" ds:itemID="{BF336E9D-F49B-4F05-8C05-790FEE9F114F}">
  <ds:schemaRefs>
    <ds:schemaRef ds:uri="http://schemas.microsoft.com/sharepoint/v3/contenttype/forms"/>
  </ds:schemaRefs>
</ds:datastoreItem>
</file>

<file path=customXml/itemProps4.xml><?xml version="1.0" encoding="utf-8"?>
<ds:datastoreItem xmlns:ds="http://schemas.openxmlformats.org/officeDocument/2006/customXml" ds:itemID="{8E05C03A-D141-4533-A4A2-480FB1B0D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aa47-8344-4b56-9a18-a5c304a5c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3801</Words>
  <Characters>20419</Characters>
  <Application>Microsoft Office Word</Application>
  <DocSecurity>0</DocSecurity>
  <Lines>403</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24154</CharactersWithSpaces>
  <SharedDoc>false</SharedDoc>
  <HLinks>
    <vt:vector size="30" baseType="variant">
      <vt:variant>
        <vt:i4>6422631</vt:i4>
      </vt:variant>
      <vt:variant>
        <vt:i4>3</vt:i4>
      </vt:variant>
      <vt:variant>
        <vt:i4>0</vt:i4>
      </vt:variant>
      <vt:variant>
        <vt:i4>5</vt:i4>
      </vt:variant>
      <vt:variant>
        <vt:lpwstr>https://www.sussex.ac.uk/about/website/privacy-and-cookies/privacy</vt:lpwstr>
      </vt:variant>
      <vt:variant>
        <vt:lpwstr/>
      </vt:variant>
      <vt:variant>
        <vt:i4>1245195</vt:i4>
      </vt:variant>
      <vt:variant>
        <vt:i4>0</vt:i4>
      </vt:variant>
      <vt:variant>
        <vt:i4>0</vt:i4>
      </vt:variant>
      <vt:variant>
        <vt:i4>5</vt:i4>
      </vt:variant>
      <vt:variant>
        <vt:lpwstr>http://www.sussex.ac.uk/ogs/policies/information/dpa/</vt:lpwstr>
      </vt:variant>
      <vt:variant>
        <vt:lpwstr/>
      </vt:variant>
      <vt:variant>
        <vt:i4>2818168</vt:i4>
      </vt:variant>
      <vt:variant>
        <vt:i4>3</vt:i4>
      </vt:variant>
      <vt:variant>
        <vt:i4>0</vt:i4>
      </vt:variant>
      <vt:variant>
        <vt:i4>5</vt:i4>
      </vt:variant>
      <vt:variant>
        <vt:lpwstr>https://www.icpsr.umich.edu/web/pages/datamanagement/confidentiality/conf-language.html</vt:lpwstr>
      </vt:variant>
      <vt:variant>
        <vt:lpwstr/>
      </vt:variant>
      <vt:variant>
        <vt:i4>2818168</vt:i4>
      </vt:variant>
      <vt:variant>
        <vt:i4>0</vt:i4>
      </vt:variant>
      <vt:variant>
        <vt:i4>0</vt:i4>
      </vt:variant>
      <vt:variant>
        <vt:i4>5</vt:i4>
      </vt:variant>
      <vt:variant>
        <vt:lpwstr>https://www.icpsr.umich.edu/web/pages/datamanagement/confidentiality/conf-language.html</vt:lpwstr>
      </vt:variant>
      <vt:variant>
        <vt:lpwstr/>
      </vt:variant>
      <vt:variant>
        <vt:i4>3342373</vt:i4>
      </vt:variant>
      <vt:variant>
        <vt:i4>-1</vt:i4>
      </vt:variant>
      <vt:variant>
        <vt:i4>2050</vt:i4>
      </vt:variant>
      <vt:variant>
        <vt:i4>1</vt:i4>
      </vt:variant>
      <vt:variant>
        <vt:lpwstr>https://www.sussex.ac.uk/wcm/assets/media/514/content/80305.745x374.png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Mary McLeod</dc:creator>
  <cp:keywords/>
  <dc:description/>
  <cp:lastModifiedBy>Alice Saryazdi</cp:lastModifiedBy>
  <cp:revision>12</cp:revision>
  <dcterms:created xsi:type="dcterms:W3CDTF">2026-03-25T11:38:00Z</dcterms:created>
  <dcterms:modified xsi:type="dcterms:W3CDTF">2026-04-10T09:32:00Z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0x01010050F4CA27C8B7D44AB713B9659B5979B1</vt:lpwstr>
  </property>
</Properties>
</file>